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35" w:rsidRDefault="007A6985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-394970</wp:posOffset>
            </wp:positionV>
            <wp:extent cx="1328420" cy="1323340"/>
            <wp:effectExtent l="19050" t="0" r="5080" b="0"/>
            <wp:wrapSquare wrapText="bothSides"/>
            <wp:docPr id="7" name="1 Imagen" descr="Arotz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otzg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635" w:rsidRDefault="00B039E2" w:rsidP="00B039E2">
      <w:pPr>
        <w:jc w:val="right"/>
        <w:rPr>
          <w:noProof/>
          <w:lang w:eastAsia="es-ES"/>
        </w:rPr>
      </w:pPr>
      <w:r>
        <w:rPr>
          <w:rFonts w:ascii="Arial" w:eastAsia="Arial" w:hAnsi="Arial" w:cs="Arial"/>
          <w:b/>
          <w:color w:val="4A2B1D"/>
          <w:sz w:val="72"/>
          <w:szCs w:val="56"/>
          <w:lang w:eastAsia="es-ES" w:bidi="es-ES"/>
        </w:rPr>
        <w:t>2018</w:t>
      </w:r>
    </w:p>
    <w:p w:rsidR="00101635" w:rsidRDefault="00101635">
      <w:pPr>
        <w:rPr>
          <w:noProof/>
          <w:lang w:eastAsia="es-ES"/>
        </w:rPr>
      </w:pPr>
    </w:p>
    <w:p w:rsidR="00101635" w:rsidRDefault="00F60C10">
      <w:pPr>
        <w:rPr>
          <w:noProof/>
          <w:lang w:eastAsia="es-ES"/>
        </w:rPr>
      </w:pPr>
      <w:r>
        <w:rPr>
          <w:noProof/>
          <w:lang w:eastAsia="es-ES"/>
        </w:rPr>
        <w:pict>
          <v:rect id="_x0000_s1040" style="position:absolute;margin-left:7.5pt;margin-top:9.7pt;width:421.1pt;height:215.4pt;z-index:251672576;mso-position-horizontal-relative:margin" fillcolor="#c4bc96 [2414]" strokecolor="#938953 [1614]" strokeweight="2.25pt">
            <v:textbox style="mso-next-textbox:#_x0000_s1040">
              <w:txbxContent>
                <w:p w:rsidR="00333CA1" w:rsidRPr="00D92316" w:rsidRDefault="00333CA1" w:rsidP="000375B9">
                  <w:pPr>
                    <w:jc w:val="center"/>
                    <w:rPr>
                      <w:rFonts w:ascii="Arial" w:eastAsia="Arial" w:hAnsi="Arial" w:cs="Arial"/>
                      <w:b/>
                      <w:color w:val="000000" w:themeColor="text1"/>
                      <w:sz w:val="28"/>
                      <w:szCs w:val="56"/>
                      <w:lang w:eastAsia="es-ES" w:bidi="es-ES"/>
                    </w:rPr>
                  </w:pPr>
                </w:p>
                <w:p w:rsidR="00333CA1" w:rsidRDefault="00333CA1" w:rsidP="000375B9">
                  <w:pPr>
                    <w:jc w:val="center"/>
                    <w:rPr>
                      <w:rFonts w:ascii="Arial" w:eastAsia="Arial" w:hAnsi="Arial" w:cs="Arial"/>
                      <w:b/>
                      <w:color w:val="4A2B1D"/>
                      <w:sz w:val="68"/>
                      <w:szCs w:val="68"/>
                      <w:lang w:eastAsia="es-ES" w:bidi="es-ES"/>
                    </w:rPr>
                  </w:pPr>
                  <w:r>
                    <w:rPr>
                      <w:rFonts w:ascii="Arial" w:eastAsia="Arial" w:hAnsi="Arial" w:cs="Arial"/>
                      <w:b/>
                      <w:color w:val="4A2B1D"/>
                      <w:sz w:val="68"/>
                      <w:szCs w:val="68"/>
                      <w:lang w:eastAsia="es-ES" w:bidi="es-ES"/>
                    </w:rPr>
                    <w:t>MEMORIA DE ACTIVIDADES</w:t>
                  </w:r>
                </w:p>
                <w:p w:rsidR="00333CA1" w:rsidRPr="00B039E2" w:rsidRDefault="00333CA1" w:rsidP="00B039E2">
                  <w:pPr>
                    <w:jc w:val="center"/>
                    <w:rPr>
                      <w:rFonts w:ascii="Arial" w:eastAsia="Arial" w:hAnsi="Arial" w:cs="Arial"/>
                      <w:b/>
                      <w:color w:val="4A2B1D"/>
                      <w:sz w:val="12"/>
                      <w:szCs w:val="68"/>
                      <w:lang w:eastAsia="es-ES" w:bidi="es-ES"/>
                    </w:rPr>
                  </w:pPr>
                </w:p>
                <w:p w:rsidR="00333CA1" w:rsidRPr="00B039E2" w:rsidRDefault="00333CA1" w:rsidP="000375B9">
                  <w:pPr>
                    <w:jc w:val="center"/>
                    <w:rPr>
                      <w:rFonts w:ascii="Arial" w:eastAsia="Arial" w:hAnsi="Arial" w:cs="Arial"/>
                      <w:b/>
                      <w:color w:val="4A2B1D"/>
                      <w:sz w:val="68"/>
                      <w:szCs w:val="68"/>
                      <w:lang w:eastAsia="es-ES" w:bidi="es-ES"/>
                    </w:rPr>
                  </w:pPr>
                  <w:r>
                    <w:rPr>
                      <w:rFonts w:ascii="Arial" w:eastAsia="Arial" w:hAnsi="Arial" w:cs="Arial"/>
                      <w:b/>
                      <w:color w:val="4A2B1D"/>
                      <w:sz w:val="68"/>
                      <w:szCs w:val="68"/>
                      <w:lang w:eastAsia="es-ES" w:bidi="es-ES"/>
                    </w:rPr>
                    <w:t>JARDUEREN MEMORIA</w:t>
                  </w:r>
                </w:p>
                <w:p w:rsidR="00333CA1" w:rsidRDefault="00333CA1" w:rsidP="000375B9"/>
              </w:txbxContent>
            </v:textbox>
            <w10:wrap anchorx="margin"/>
          </v:rect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0375B9" w:rsidRDefault="000375B9">
      <w:pPr>
        <w:rPr>
          <w:noProof/>
          <w:lang w:eastAsia="es-ES"/>
        </w:rPr>
      </w:pPr>
    </w:p>
    <w:p w:rsidR="000375B9" w:rsidRDefault="000375B9">
      <w:pPr>
        <w:rPr>
          <w:noProof/>
          <w:lang w:eastAsia="es-ES"/>
        </w:rPr>
      </w:pPr>
    </w:p>
    <w:p w:rsidR="000375B9" w:rsidRDefault="000375B9">
      <w:pPr>
        <w:rPr>
          <w:noProof/>
          <w:lang w:eastAsia="es-ES"/>
        </w:rPr>
      </w:pPr>
    </w:p>
    <w:p w:rsidR="00B039E2" w:rsidRDefault="00B039E2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</w:p>
    <w:p w:rsidR="00B039E2" w:rsidRPr="00333CA1" w:rsidRDefault="00B039E2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12"/>
          <w:szCs w:val="52"/>
          <w:lang w:eastAsia="es-ES"/>
        </w:rPr>
      </w:pPr>
    </w:p>
    <w:p w:rsidR="00B039E2" w:rsidRPr="004A5941" w:rsidRDefault="00B039E2" w:rsidP="00B039E2">
      <w:pPr>
        <w:pStyle w:val="Piedepgina"/>
        <w:tabs>
          <w:tab w:val="left" w:pos="708"/>
        </w:tabs>
        <w:jc w:val="both"/>
        <w:rPr>
          <w:i/>
          <w:iCs/>
          <w:sz w:val="28"/>
          <w:szCs w:val="28"/>
        </w:rPr>
      </w:pPr>
      <w:r w:rsidRPr="004A5941">
        <w:rPr>
          <w:i/>
          <w:iCs/>
          <w:sz w:val="28"/>
          <w:szCs w:val="28"/>
        </w:rPr>
        <w:t xml:space="preserve">La Asociación Patronal de Carpinteros de </w:t>
      </w:r>
      <w:proofErr w:type="spellStart"/>
      <w:r w:rsidRPr="004A5941">
        <w:rPr>
          <w:i/>
          <w:iCs/>
          <w:sz w:val="28"/>
          <w:szCs w:val="28"/>
        </w:rPr>
        <w:t>Gipuzkoa</w:t>
      </w:r>
      <w:proofErr w:type="spellEnd"/>
      <w:r w:rsidRPr="004A5941">
        <w:rPr>
          <w:i/>
          <w:iCs/>
          <w:sz w:val="28"/>
          <w:szCs w:val="28"/>
        </w:rPr>
        <w:t xml:space="preserve"> – </w:t>
      </w:r>
      <w:proofErr w:type="spellStart"/>
      <w:r w:rsidRPr="004A5941">
        <w:rPr>
          <w:i/>
          <w:iCs/>
          <w:sz w:val="28"/>
          <w:szCs w:val="28"/>
        </w:rPr>
        <w:t>Gipuzkoako</w:t>
      </w:r>
      <w:proofErr w:type="spellEnd"/>
      <w:r w:rsidRPr="004A5941">
        <w:rPr>
          <w:i/>
          <w:iCs/>
          <w:sz w:val="28"/>
          <w:szCs w:val="28"/>
        </w:rPr>
        <w:t xml:space="preserve"> </w:t>
      </w:r>
      <w:proofErr w:type="spellStart"/>
      <w:r w:rsidRPr="004A5941">
        <w:rPr>
          <w:i/>
          <w:iCs/>
          <w:sz w:val="28"/>
          <w:szCs w:val="28"/>
        </w:rPr>
        <w:t>Arotz</w:t>
      </w:r>
      <w:proofErr w:type="spellEnd"/>
      <w:r w:rsidRPr="004A5941">
        <w:rPr>
          <w:i/>
          <w:iCs/>
          <w:sz w:val="28"/>
          <w:szCs w:val="28"/>
        </w:rPr>
        <w:t xml:space="preserve"> </w:t>
      </w:r>
      <w:proofErr w:type="spellStart"/>
      <w:r w:rsidRPr="004A5941">
        <w:rPr>
          <w:i/>
          <w:iCs/>
          <w:sz w:val="28"/>
          <w:szCs w:val="28"/>
        </w:rPr>
        <w:t>Taldea</w:t>
      </w:r>
      <w:proofErr w:type="spellEnd"/>
      <w:r w:rsidRPr="004A5941">
        <w:rPr>
          <w:i/>
          <w:iCs/>
          <w:sz w:val="28"/>
          <w:szCs w:val="28"/>
        </w:rPr>
        <w:t xml:space="preserve"> es una entidad sin ánimo de lucro creada en 1969 , que agrupa a </w:t>
      </w:r>
      <w:r>
        <w:rPr>
          <w:i/>
          <w:iCs/>
          <w:sz w:val="28"/>
          <w:szCs w:val="28"/>
        </w:rPr>
        <w:t>200</w:t>
      </w:r>
      <w:r w:rsidRPr="004A5941">
        <w:rPr>
          <w:i/>
          <w:iCs/>
          <w:sz w:val="28"/>
          <w:szCs w:val="28"/>
        </w:rPr>
        <w:t xml:space="preserve"> empresas del sector de la madera –Industria de la Madera – en </w:t>
      </w:r>
      <w:proofErr w:type="spellStart"/>
      <w:r w:rsidRPr="004A5941">
        <w:rPr>
          <w:i/>
          <w:iCs/>
          <w:sz w:val="28"/>
          <w:szCs w:val="28"/>
        </w:rPr>
        <w:t>Gipuzkoa</w:t>
      </w:r>
      <w:proofErr w:type="spellEnd"/>
      <w:r w:rsidRPr="004A5941">
        <w:rPr>
          <w:i/>
          <w:iCs/>
          <w:sz w:val="28"/>
          <w:szCs w:val="28"/>
        </w:rPr>
        <w:t xml:space="preserve"> y cuyo fin genérico lo constituye la defensa de los intereses de índole económico –social de sus miembros , junto con la promoción de todo cuanto contribuya a fomentar el prestigio de la profesión, la armonía y compañerismo entre los asociados , así como la elevación del nivel profesional y humano de los mismos y la promoción de un sistema de seguridad que los proteja contra el máximo de contingencias.</w:t>
      </w:r>
    </w:p>
    <w:p w:rsidR="00B039E2" w:rsidRPr="004A5941" w:rsidRDefault="00B039E2" w:rsidP="00B039E2">
      <w:pPr>
        <w:pStyle w:val="Piedepgina"/>
        <w:tabs>
          <w:tab w:val="left" w:pos="708"/>
        </w:tabs>
        <w:jc w:val="both"/>
        <w:rPr>
          <w:i/>
          <w:iCs/>
          <w:sz w:val="28"/>
          <w:szCs w:val="28"/>
        </w:rPr>
      </w:pPr>
    </w:p>
    <w:p w:rsidR="00B039E2" w:rsidRPr="004A5941" w:rsidRDefault="00B039E2" w:rsidP="00B039E2">
      <w:pPr>
        <w:pStyle w:val="Piedepgina"/>
        <w:tabs>
          <w:tab w:val="left" w:pos="708"/>
        </w:tabs>
        <w:jc w:val="both"/>
        <w:rPr>
          <w:i/>
          <w:iCs/>
          <w:sz w:val="28"/>
          <w:szCs w:val="28"/>
        </w:rPr>
      </w:pPr>
      <w:r w:rsidRPr="004A5941">
        <w:rPr>
          <w:i/>
          <w:iCs/>
          <w:sz w:val="28"/>
          <w:szCs w:val="28"/>
        </w:rPr>
        <w:t>Arotzgi, tiene como Misión, acompañar en el camino a las empresas del sector de la madera, en estos momentos de difícil situación y de cambio, en la que se ven obligadas a adaptarse a la situación existente.</w:t>
      </w:r>
    </w:p>
    <w:p w:rsidR="00B039E2" w:rsidRDefault="00B039E2" w:rsidP="00B039E2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266065</wp:posOffset>
            </wp:positionV>
            <wp:extent cx="1433195" cy="1196340"/>
            <wp:effectExtent l="19050" t="0" r="0" b="0"/>
            <wp:wrapSquare wrapText="bothSides"/>
            <wp:docPr id="9" name="7 Imagen" descr="Ac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v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101635" w:rsidRDefault="00F60C10" w:rsidP="00101635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55pt;margin-top:37.85pt;width:431.25pt;height:0;z-index:251664384" o:connectortype="straight" strokecolor="#76923c [2406]" strokeweight="1.75pt">
            <v:shadow type="perspective" color="#4e6128 [1606]" opacity=".5" offset="1pt" offset2="-1pt"/>
          </v:shape>
        </w:pict>
      </w:r>
      <w:r w:rsidR="00101635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t>ÍNDICE</w:t>
      </w:r>
      <w:r w:rsidR="000375B9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t xml:space="preserve"> / AURKIBIDEA</w:t>
      </w:r>
    </w:p>
    <w:p w:rsidR="00101635" w:rsidRPr="00B039E2" w:rsidRDefault="00101635" w:rsidP="00101635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Cs w:val="52"/>
          <w:lang w:eastAsia="es-ES"/>
        </w:rPr>
      </w:pPr>
    </w:p>
    <w:p w:rsidR="00B039E2" w:rsidRPr="00B039E2" w:rsidRDefault="00B039E2" w:rsidP="00B039E2">
      <w:pPr>
        <w:numPr>
          <w:ilvl w:val="0"/>
          <w:numId w:val="3"/>
        </w:num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39E2">
        <w:rPr>
          <w:sz w:val="28"/>
          <w:szCs w:val="28"/>
        </w:rPr>
        <w:t>MEMORIA ACTIVIDADES AROTZGI. 2018.-</w:t>
      </w:r>
    </w:p>
    <w:p w:rsidR="00B039E2" w:rsidRPr="0068574E" w:rsidRDefault="00B039E2" w:rsidP="00B039E2">
      <w:pPr>
        <w:spacing w:after="0"/>
        <w:rPr>
          <w:sz w:val="28"/>
          <w:szCs w:val="28"/>
        </w:rPr>
      </w:pPr>
    </w:p>
    <w:p w:rsidR="00B039E2" w:rsidRPr="0068574E" w:rsidRDefault="00B039E2" w:rsidP="00B039E2">
      <w:pPr>
        <w:numPr>
          <w:ilvl w:val="0"/>
          <w:numId w:val="2"/>
        </w:numPr>
        <w:spacing w:after="0" w:line="240" w:lineRule="auto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- DEPARTAMENTOS AROTZGI.</w:t>
      </w:r>
    </w:p>
    <w:p w:rsidR="00B039E2" w:rsidRPr="0068574E" w:rsidRDefault="00B039E2" w:rsidP="00B039E2">
      <w:pPr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A.1.- PREVENCION DE RIESGOS LABORALES</w:t>
      </w:r>
      <w:r w:rsidR="00333CA1">
        <w:rPr>
          <w:bCs/>
          <w:iCs/>
          <w:color w:val="000000"/>
          <w:sz w:val="28"/>
          <w:szCs w:val="28"/>
        </w:rPr>
        <w:tab/>
        <w:t>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A.2.- MEDIO AMBIENTE</w:t>
      </w:r>
      <w:r w:rsidR="00333CA1">
        <w:rPr>
          <w:bCs/>
          <w:iCs/>
          <w:color w:val="000000"/>
          <w:sz w:val="28"/>
          <w:szCs w:val="28"/>
        </w:rPr>
        <w:tab/>
        <w:t>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A.3.- CALIDAD K-21/ MARCADO CE.</w:t>
      </w:r>
      <w:r w:rsidR="00333CA1">
        <w:rPr>
          <w:bCs/>
          <w:iCs/>
          <w:color w:val="000000"/>
          <w:sz w:val="28"/>
          <w:szCs w:val="28"/>
        </w:rPr>
        <w:tab/>
        <w:t>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A.4.- CORREDURIA DE SEGUROS.</w:t>
      </w:r>
      <w:r w:rsidR="00333CA1">
        <w:rPr>
          <w:bCs/>
          <w:iCs/>
          <w:color w:val="000000"/>
          <w:sz w:val="28"/>
          <w:szCs w:val="28"/>
        </w:rPr>
        <w:tab/>
        <w:t>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A.5.</w:t>
      </w:r>
      <w:r w:rsidR="00BE648E">
        <w:rPr>
          <w:bCs/>
          <w:iCs/>
          <w:color w:val="000000"/>
          <w:sz w:val="28"/>
          <w:szCs w:val="28"/>
        </w:rPr>
        <w:t>-</w:t>
      </w:r>
      <w:r>
        <w:rPr>
          <w:bCs/>
          <w:iCs/>
          <w:color w:val="000000"/>
          <w:sz w:val="28"/>
          <w:szCs w:val="28"/>
        </w:rPr>
        <w:t xml:space="preserve"> </w:t>
      </w:r>
      <w:r w:rsidRPr="0068574E">
        <w:rPr>
          <w:bCs/>
          <w:iCs/>
          <w:color w:val="000000"/>
          <w:sz w:val="28"/>
          <w:szCs w:val="28"/>
        </w:rPr>
        <w:t>PERITACIONES</w:t>
      </w:r>
      <w:r w:rsidR="00333CA1">
        <w:rPr>
          <w:bCs/>
          <w:iCs/>
          <w:color w:val="000000"/>
          <w:sz w:val="28"/>
          <w:szCs w:val="28"/>
        </w:rPr>
        <w:tab/>
        <w:t>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A.6.- ASESORIA EMPRESAS</w:t>
      </w:r>
      <w:r w:rsidR="00333CA1">
        <w:rPr>
          <w:bCs/>
          <w:iCs/>
          <w:color w:val="000000"/>
          <w:sz w:val="28"/>
          <w:szCs w:val="28"/>
        </w:rPr>
        <w:tab/>
        <w:t>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A.7.- SERVICIO JURIDICO</w:t>
      </w:r>
      <w:r w:rsidR="00333CA1">
        <w:rPr>
          <w:bCs/>
          <w:iCs/>
          <w:color w:val="000000"/>
          <w:sz w:val="28"/>
          <w:szCs w:val="28"/>
        </w:rPr>
        <w:tab/>
        <w:t>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A.8.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COMUNICACIONES</w:t>
      </w:r>
      <w:r w:rsidR="00333CA1">
        <w:rPr>
          <w:bCs/>
          <w:iCs/>
          <w:color w:val="000000"/>
          <w:sz w:val="28"/>
          <w:szCs w:val="28"/>
        </w:rPr>
        <w:tab/>
        <w:t>6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A.9.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FORMACION</w:t>
      </w:r>
      <w:r w:rsidR="00333CA1">
        <w:rPr>
          <w:bCs/>
          <w:iCs/>
          <w:color w:val="000000"/>
          <w:sz w:val="28"/>
          <w:szCs w:val="28"/>
        </w:rPr>
        <w:tab/>
        <w:t>6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A.10.- EUSKERA TXOKOA</w:t>
      </w:r>
      <w:r w:rsidR="00333CA1">
        <w:rPr>
          <w:bCs/>
          <w:iCs/>
          <w:color w:val="000000"/>
          <w:sz w:val="28"/>
          <w:szCs w:val="28"/>
        </w:rPr>
        <w:tab/>
        <w:t>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A.11.- MADERA EN EL SECTOR.</w:t>
      </w:r>
      <w:r w:rsidR="00333CA1">
        <w:rPr>
          <w:bCs/>
          <w:iCs/>
          <w:color w:val="000000"/>
          <w:sz w:val="28"/>
          <w:szCs w:val="28"/>
        </w:rPr>
        <w:tab/>
        <w:t>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A.12.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SUBVENCIONES</w:t>
      </w:r>
      <w:r w:rsidR="00333CA1">
        <w:rPr>
          <w:bCs/>
          <w:iCs/>
          <w:color w:val="000000"/>
          <w:sz w:val="28"/>
          <w:szCs w:val="28"/>
        </w:rPr>
        <w:tab/>
        <w:t>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A.13.- CONVENIO COLECTIVO INDUSTRIA MADERA</w:t>
      </w:r>
      <w:r w:rsidR="00333CA1">
        <w:rPr>
          <w:bCs/>
          <w:iCs/>
          <w:color w:val="000000"/>
          <w:sz w:val="28"/>
          <w:szCs w:val="28"/>
        </w:rPr>
        <w:tab/>
        <w:t>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 xml:space="preserve">A.14.- BASKEGUR </w:t>
      </w:r>
      <w:r w:rsidR="00333CA1">
        <w:rPr>
          <w:bCs/>
          <w:iCs/>
          <w:color w:val="000000"/>
          <w:sz w:val="28"/>
          <w:szCs w:val="28"/>
        </w:rPr>
        <w:tab/>
        <w:t>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A.15.- PÁGINA WEB.</w:t>
      </w:r>
      <w:r w:rsidR="00333CA1">
        <w:rPr>
          <w:bCs/>
          <w:iCs/>
          <w:color w:val="000000"/>
          <w:sz w:val="28"/>
          <w:szCs w:val="28"/>
        </w:rPr>
        <w:tab/>
        <w:t>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A.16.- REVISTA Y PRENSA</w:t>
      </w:r>
      <w:r w:rsidR="00333CA1">
        <w:rPr>
          <w:bCs/>
          <w:iCs/>
          <w:color w:val="000000"/>
          <w:sz w:val="28"/>
          <w:szCs w:val="28"/>
        </w:rPr>
        <w:tab/>
        <w:t>9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A.17.</w:t>
      </w:r>
      <w:r w:rsidR="00333CA1">
        <w:rPr>
          <w:bCs/>
          <w:iCs/>
          <w:color w:val="000000"/>
          <w:sz w:val="28"/>
          <w:szCs w:val="28"/>
        </w:rPr>
        <w:t>- SERVICIO ENERGETICO</w:t>
      </w:r>
      <w:r w:rsidR="00333CA1">
        <w:rPr>
          <w:bCs/>
          <w:iCs/>
          <w:color w:val="000000"/>
          <w:sz w:val="28"/>
          <w:szCs w:val="28"/>
        </w:rPr>
        <w:tab/>
        <w:t>9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A.18.- LEY ORGANICA PROTECCION DATOS</w:t>
      </w:r>
      <w:r w:rsidR="00333CA1">
        <w:rPr>
          <w:bCs/>
          <w:iCs/>
          <w:color w:val="000000"/>
          <w:sz w:val="28"/>
          <w:szCs w:val="28"/>
        </w:rPr>
        <w:tab/>
        <w:t>9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A.19.- RELEVO GENERACIONAL SECTOR MADERA</w:t>
      </w:r>
      <w:r w:rsidR="00333CA1">
        <w:rPr>
          <w:bCs/>
          <w:iCs/>
          <w:color w:val="000000"/>
          <w:sz w:val="28"/>
          <w:szCs w:val="28"/>
        </w:rPr>
        <w:tab/>
        <w:t>9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B039E2" w:rsidRDefault="00B039E2" w:rsidP="00333CA1">
      <w:pPr>
        <w:numPr>
          <w:ilvl w:val="0"/>
          <w:numId w:val="2"/>
        </w:numPr>
        <w:tabs>
          <w:tab w:val="right" w:leader="dot" w:pos="8222"/>
        </w:tabs>
        <w:spacing w:after="0" w:line="240" w:lineRule="auto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- PR</w:t>
      </w:r>
      <w:r w:rsidR="00333CA1">
        <w:rPr>
          <w:bCs/>
          <w:iCs/>
          <w:color w:val="000000"/>
          <w:sz w:val="28"/>
          <w:szCs w:val="28"/>
        </w:rPr>
        <w:t>OYECTOS LLEVADOS A CABO EN 2018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INTERNACIONALIZACION</w:t>
      </w:r>
      <w:r w:rsidR="00333CA1">
        <w:rPr>
          <w:bCs/>
          <w:iCs/>
          <w:color w:val="000000"/>
          <w:sz w:val="28"/>
          <w:szCs w:val="28"/>
        </w:rPr>
        <w:tab/>
        <w:t>10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B.2.- FORMACION PREVENCION BIZKAIA</w:t>
      </w:r>
      <w:r w:rsidR="00333CA1">
        <w:rPr>
          <w:bCs/>
          <w:iCs/>
          <w:color w:val="000000"/>
          <w:sz w:val="28"/>
          <w:szCs w:val="28"/>
        </w:rPr>
        <w:tab/>
        <w:t>10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B.3.- GRUPO CONSTRUCCION GIPUZKOA</w:t>
      </w:r>
      <w:r w:rsidR="00333CA1">
        <w:rPr>
          <w:bCs/>
          <w:iCs/>
          <w:color w:val="000000"/>
          <w:sz w:val="28"/>
          <w:szCs w:val="28"/>
        </w:rPr>
        <w:tab/>
        <w:t>10</w:t>
      </w:r>
    </w:p>
    <w:p w:rsidR="00333CA1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B.4.- GUIA TRASLADO FRANCIA</w:t>
      </w:r>
      <w:r w:rsidR="00333CA1">
        <w:rPr>
          <w:bCs/>
          <w:iCs/>
          <w:color w:val="000000"/>
          <w:sz w:val="28"/>
          <w:szCs w:val="28"/>
        </w:rPr>
        <w:tab/>
        <w:t>10</w:t>
      </w:r>
    </w:p>
    <w:p w:rsidR="00333CA1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B.5.- JORNADAS; TEMAS SECTORIALES</w:t>
      </w:r>
      <w:r w:rsidR="00333CA1">
        <w:rPr>
          <w:bCs/>
          <w:iCs/>
          <w:color w:val="000000"/>
          <w:sz w:val="28"/>
          <w:szCs w:val="28"/>
        </w:rPr>
        <w:tab/>
        <w:t>11</w:t>
      </w:r>
    </w:p>
    <w:p w:rsidR="00333CA1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B.6.- GRUPO FORMACION BASKEGUR: FINLANDIA</w:t>
      </w:r>
      <w:r w:rsidR="00333CA1">
        <w:rPr>
          <w:bCs/>
          <w:iCs/>
          <w:color w:val="000000"/>
          <w:sz w:val="28"/>
          <w:szCs w:val="28"/>
        </w:rPr>
        <w:tab/>
        <w:t>11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lastRenderedPageBreak/>
        <w:t>B.7.- CONVENIOS Y ACUERDOS</w:t>
      </w:r>
      <w:r w:rsidR="00333CA1">
        <w:rPr>
          <w:bCs/>
          <w:iCs/>
          <w:color w:val="000000"/>
          <w:sz w:val="28"/>
          <w:szCs w:val="28"/>
        </w:rPr>
        <w:tab/>
        <w:t>11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B.8.- MUNDO MADERA</w:t>
      </w:r>
      <w:r w:rsidR="00333CA1">
        <w:rPr>
          <w:bCs/>
          <w:iCs/>
          <w:color w:val="000000"/>
          <w:sz w:val="28"/>
          <w:szCs w:val="28"/>
        </w:rPr>
        <w:tab/>
        <w:t>12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  <w:lang w:val="en-US"/>
        </w:rPr>
      </w:pPr>
      <w:r w:rsidRPr="0068574E">
        <w:rPr>
          <w:bCs/>
          <w:iCs/>
          <w:color w:val="000000"/>
          <w:sz w:val="28"/>
          <w:szCs w:val="28"/>
          <w:lang w:val="en-US"/>
        </w:rPr>
        <w:t>B.9</w:t>
      </w:r>
      <w:proofErr w:type="gramStart"/>
      <w:r w:rsidRPr="0068574E">
        <w:rPr>
          <w:bCs/>
          <w:iCs/>
          <w:color w:val="000000"/>
          <w:sz w:val="28"/>
          <w:szCs w:val="28"/>
          <w:lang w:val="en-US"/>
        </w:rPr>
        <w:t>.-</w:t>
      </w:r>
      <w:proofErr w:type="gramEnd"/>
      <w:r w:rsidRPr="0068574E">
        <w:rPr>
          <w:bCs/>
          <w:iCs/>
          <w:color w:val="000000"/>
          <w:sz w:val="28"/>
          <w:szCs w:val="28"/>
          <w:lang w:val="en-US"/>
        </w:rPr>
        <w:t xml:space="preserve"> PROGRAMA LIFE FOREST: CO2</w:t>
      </w:r>
      <w:r w:rsidR="00333CA1">
        <w:rPr>
          <w:bCs/>
          <w:iCs/>
          <w:color w:val="000000"/>
          <w:sz w:val="28"/>
          <w:szCs w:val="28"/>
          <w:lang w:val="en-US"/>
        </w:rPr>
        <w:tab/>
        <w:t>12</w:t>
      </w:r>
    </w:p>
    <w:p w:rsidR="00B039E2" w:rsidRPr="00333CA1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  <w:lang w:val="en-US"/>
        </w:rPr>
        <w:t>B.10</w:t>
      </w:r>
      <w:proofErr w:type="gramStart"/>
      <w:r w:rsidRPr="0068574E">
        <w:rPr>
          <w:bCs/>
          <w:iCs/>
          <w:color w:val="000000"/>
          <w:sz w:val="28"/>
          <w:szCs w:val="28"/>
          <w:lang w:val="en-US"/>
        </w:rPr>
        <w:t>.-</w:t>
      </w:r>
      <w:proofErr w:type="gramEnd"/>
      <w:r>
        <w:rPr>
          <w:bCs/>
          <w:iCs/>
          <w:color w:val="000000"/>
          <w:sz w:val="28"/>
          <w:szCs w:val="28"/>
          <w:lang w:val="en-US"/>
        </w:rPr>
        <w:t xml:space="preserve"> </w:t>
      </w:r>
      <w:r w:rsidRPr="0068574E">
        <w:rPr>
          <w:bCs/>
          <w:iCs/>
          <w:color w:val="000000"/>
          <w:sz w:val="28"/>
          <w:szCs w:val="28"/>
          <w:lang w:val="en-US"/>
        </w:rPr>
        <w:t>ACEVI.</w:t>
      </w:r>
      <w:r w:rsidR="00333CA1">
        <w:rPr>
          <w:bCs/>
          <w:iCs/>
          <w:color w:val="000000"/>
          <w:sz w:val="28"/>
          <w:szCs w:val="28"/>
          <w:lang w:val="en-US"/>
        </w:rPr>
        <w:tab/>
      </w:r>
      <w:r w:rsidR="00333CA1" w:rsidRPr="00333CA1">
        <w:rPr>
          <w:bCs/>
          <w:iCs/>
          <w:color w:val="000000"/>
          <w:sz w:val="28"/>
          <w:szCs w:val="28"/>
        </w:rPr>
        <w:t>12</w:t>
      </w:r>
    </w:p>
    <w:p w:rsidR="00B039E2" w:rsidRPr="00C23F54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B039E2">
        <w:rPr>
          <w:bCs/>
          <w:iCs/>
          <w:color w:val="000000"/>
          <w:sz w:val="28"/>
          <w:szCs w:val="28"/>
        </w:rPr>
        <w:t>B.11.</w:t>
      </w:r>
      <w:r w:rsidR="00BE648E">
        <w:rPr>
          <w:bCs/>
          <w:iCs/>
          <w:color w:val="000000"/>
          <w:sz w:val="28"/>
          <w:szCs w:val="28"/>
        </w:rPr>
        <w:t>-</w:t>
      </w:r>
      <w:r w:rsidRPr="00C23F54">
        <w:rPr>
          <w:bCs/>
          <w:iCs/>
          <w:color w:val="000000"/>
          <w:sz w:val="28"/>
          <w:szCs w:val="28"/>
        </w:rPr>
        <w:t xml:space="preserve"> FORMACION</w:t>
      </w:r>
      <w:r w:rsidR="00333CA1">
        <w:rPr>
          <w:bCs/>
          <w:iCs/>
          <w:color w:val="000000"/>
          <w:sz w:val="28"/>
          <w:szCs w:val="28"/>
        </w:rPr>
        <w:tab/>
        <w:t>12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B.12.- ECONOMIA CIRCULAR MADERA</w:t>
      </w:r>
      <w:r w:rsidR="00333CA1">
        <w:rPr>
          <w:bCs/>
          <w:iCs/>
          <w:color w:val="000000"/>
          <w:sz w:val="28"/>
          <w:szCs w:val="28"/>
        </w:rPr>
        <w:tab/>
        <w:t>13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B.13.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COOPWOOD</w:t>
      </w:r>
      <w:r w:rsidR="00333CA1">
        <w:rPr>
          <w:bCs/>
          <w:iCs/>
          <w:color w:val="000000"/>
          <w:sz w:val="28"/>
          <w:szCs w:val="28"/>
        </w:rPr>
        <w:tab/>
        <w:t>13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B.14.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PRÁCTICAS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B.15.- CERTIFICADO PROFESIONALIDAD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B.16.- GESTION DE RESIDUOS CONSTRUCCION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B.17.- REFLEXION ASOCIADOS.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B.18.- FERIA EMPLEO FP EASO.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B.19.- BASKEGUR EGUNA-</w:t>
      </w:r>
      <w:r w:rsidR="00333CA1">
        <w:rPr>
          <w:bCs/>
          <w:iCs/>
          <w:color w:val="000000"/>
          <w:sz w:val="28"/>
          <w:szCs w:val="28"/>
        </w:rPr>
        <w:tab/>
        <w:t>14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B.20.</w:t>
      </w:r>
      <w:r w:rsidR="00BE648E">
        <w:rPr>
          <w:bCs/>
          <w:iCs/>
          <w:color w:val="000000"/>
          <w:sz w:val="28"/>
          <w:szCs w:val="28"/>
        </w:rPr>
        <w:t>-</w:t>
      </w:r>
      <w:r w:rsidR="00333CA1">
        <w:rPr>
          <w:bCs/>
          <w:iCs/>
          <w:color w:val="000000"/>
          <w:sz w:val="28"/>
          <w:szCs w:val="28"/>
        </w:rPr>
        <w:t xml:space="preserve"> INGURUBIDE</w:t>
      </w:r>
      <w:r w:rsidR="00333CA1">
        <w:rPr>
          <w:bCs/>
          <w:iCs/>
          <w:color w:val="000000"/>
          <w:sz w:val="28"/>
          <w:szCs w:val="28"/>
        </w:rPr>
        <w:tab/>
        <w:t>15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8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B.21.- CAMARA COMERCIO</w:t>
      </w:r>
      <w:r w:rsidR="00333CA1">
        <w:rPr>
          <w:bCs/>
          <w:iCs/>
          <w:color w:val="000000"/>
          <w:sz w:val="28"/>
          <w:szCs w:val="28"/>
        </w:rPr>
        <w:tab/>
        <w:t>15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left="709" w:hanging="283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C.</w:t>
      </w:r>
      <w:r>
        <w:rPr>
          <w:bCs/>
          <w:iCs/>
          <w:color w:val="000000"/>
          <w:sz w:val="28"/>
          <w:szCs w:val="28"/>
        </w:rPr>
        <w:t xml:space="preserve"> </w:t>
      </w:r>
      <w:r w:rsidRPr="0068574E">
        <w:rPr>
          <w:bCs/>
          <w:iCs/>
          <w:color w:val="000000"/>
          <w:sz w:val="28"/>
          <w:szCs w:val="28"/>
        </w:rPr>
        <w:t xml:space="preserve">- OTROS SERVICIO DE </w:t>
      </w:r>
      <w:r w:rsidR="00333CA1">
        <w:rPr>
          <w:bCs/>
          <w:iCs/>
          <w:color w:val="000000"/>
          <w:sz w:val="28"/>
          <w:szCs w:val="28"/>
        </w:rPr>
        <w:t>AROTZGI</w:t>
      </w:r>
      <w:r w:rsidR="00333CA1">
        <w:rPr>
          <w:bCs/>
          <w:iCs/>
          <w:color w:val="000000"/>
          <w:sz w:val="28"/>
          <w:szCs w:val="28"/>
        </w:rPr>
        <w:tab/>
        <w:t>16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333CA1" w:rsidRDefault="00B039E2" w:rsidP="00333CA1">
      <w:pPr>
        <w:tabs>
          <w:tab w:val="right" w:leader="dot" w:pos="8222"/>
        </w:tabs>
        <w:spacing w:after="0"/>
        <w:ind w:left="709" w:hanging="283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D.</w:t>
      </w:r>
      <w:r>
        <w:rPr>
          <w:bCs/>
          <w:iCs/>
          <w:color w:val="000000"/>
          <w:sz w:val="28"/>
          <w:szCs w:val="28"/>
        </w:rPr>
        <w:t xml:space="preserve"> </w:t>
      </w:r>
      <w:r w:rsidRPr="0068574E">
        <w:rPr>
          <w:bCs/>
          <w:iCs/>
          <w:color w:val="000000"/>
          <w:sz w:val="28"/>
          <w:szCs w:val="28"/>
        </w:rPr>
        <w:t>- MESAS DE TRABAJO Y ASOCIACIONES</w:t>
      </w:r>
      <w:r w:rsidR="00333CA1">
        <w:rPr>
          <w:bCs/>
          <w:iCs/>
          <w:color w:val="000000"/>
          <w:sz w:val="28"/>
          <w:szCs w:val="28"/>
        </w:rPr>
        <w:tab/>
        <w:t>17</w:t>
      </w:r>
    </w:p>
    <w:p w:rsidR="00333CA1" w:rsidRDefault="00333CA1" w:rsidP="00333CA1">
      <w:pPr>
        <w:tabs>
          <w:tab w:val="right" w:leader="dot" w:pos="8222"/>
        </w:tabs>
        <w:spacing w:after="0"/>
        <w:ind w:left="709" w:hanging="283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D.1.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MESAS DE TRABAJO</w:t>
      </w:r>
      <w:r w:rsidR="00333CA1">
        <w:rPr>
          <w:bCs/>
          <w:iCs/>
          <w:color w:val="000000"/>
          <w:sz w:val="28"/>
          <w:szCs w:val="28"/>
        </w:rPr>
        <w:tab/>
        <w:t>17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D.2.- OTRAS ASOCIACIONES</w:t>
      </w:r>
      <w:r w:rsidR="00333CA1">
        <w:rPr>
          <w:bCs/>
          <w:iCs/>
          <w:color w:val="000000"/>
          <w:sz w:val="28"/>
          <w:szCs w:val="28"/>
        </w:rPr>
        <w:tab/>
        <w:t>17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left="709" w:hanging="283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</w:t>
      </w:r>
      <w:r>
        <w:rPr>
          <w:bCs/>
          <w:iCs/>
          <w:color w:val="000000"/>
          <w:sz w:val="28"/>
          <w:szCs w:val="28"/>
        </w:rPr>
        <w:t xml:space="preserve"> </w:t>
      </w:r>
      <w:r w:rsidR="003717C7">
        <w:rPr>
          <w:bCs/>
          <w:iCs/>
          <w:color w:val="000000"/>
          <w:sz w:val="28"/>
          <w:szCs w:val="28"/>
        </w:rPr>
        <w:t>–</w:t>
      </w:r>
      <w:r w:rsidRPr="0068574E">
        <w:rPr>
          <w:bCs/>
          <w:iCs/>
          <w:color w:val="000000"/>
          <w:sz w:val="28"/>
          <w:szCs w:val="28"/>
        </w:rPr>
        <w:t xml:space="preserve"> OTROS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jc w:val="both"/>
        <w:rPr>
          <w:bCs/>
          <w:iCs/>
          <w:color w:val="000000"/>
          <w:sz w:val="28"/>
          <w:szCs w:val="28"/>
        </w:rPr>
      </w:pP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E.1</w:t>
      </w:r>
      <w:r w:rsidR="00BE648E">
        <w:rPr>
          <w:bCs/>
          <w:iCs/>
          <w:color w:val="000000"/>
          <w:sz w:val="28"/>
          <w:szCs w:val="28"/>
        </w:rPr>
        <w:t>.</w:t>
      </w:r>
      <w:r w:rsidRPr="0068574E">
        <w:rPr>
          <w:bCs/>
          <w:iCs/>
          <w:color w:val="000000"/>
          <w:sz w:val="28"/>
          <w:szCs w:val="28"/>
        </w:rPr>
        <w:t>- LOTERIA NAVIDAD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E.2.-</w:t>
      </w:r>
      <w:r>
        <w:rPr>
          <w:bCs/>
          <w:iCs/>
          <w:color w:val="000000"/>
          <w:sz w:val="28"/>
          <w:szCs w:val="28"/>
        </w:rPr>
        <w:t xml:space="preserve"> </w:t>
      </w:r>
      <w:r w:rsidRPr="0068574E">
        <w:rPr>
          <w:bCs/>
          <w:iCs/>
          <w:color w:val="000000"/>
          <w:sz w:val="28"/>
          <w:szCs w:val="28"/>
        </w:rPr>
        <w:t>OFERTA Y DEMANDA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E.3.</w:t>
      </w:r>
      <w:r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LICITACIONES PÚBLICAS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E.4</w:t>
      </w:r>
      <w:r>
        <w:rPr>
          <w:bCs/>
          <w:iCs/>
          <w:color w:val="000000"/>
          <w:sz w:val="28"/>
          <w:szCs w:val="28"/>
        </w:rPr>
        <w:t>.-</w:t>
      </w:r>
      <w:r w:rsidRPr="0068574E">
        <w:rPr>
          <w:bCs/>
          <w:iCs/>
          <w:color w:val="000000"/>
          <w:sz w:val="28"/>
          <w:szCs w:val="28"/>
        </w:rPr>
        <w:t xml:space="preserve"> BOLSA EMPLEO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E.5</w:t>
      </w:r>
      <w:r>
        <w:rPr>
          <w:bCs/>
          <w:iCs/>
          <w:color w:val="000000"/>
          <w:sz w:val="28"/>
          <w:szCs w:val="28"/>
        </w:rPr>
        <w:t>.-</w:t>
      </w:r>
      <w:r w:rsidRPr="0068574E">
        <w:rPr>
          <w:bCs/>
          <w:iCs/>
          <w:color w:val="000000"/>
          <w:sz w:val="28"/>
          <w:szCs w:val="28"/>
        </w:rPr>
        <w:t xml:space="preserve"> SALA AROTZGI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Pr="0068574E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E.6.</w:t>
      </w:r>
      <w:r w:rsidR="00BE648E"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ONG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Default="00B039E2" w:rsidP="00333CA1">
      <w:pPr>
        <w:tabs>
          <w:tab w:val="right" w:leader="dot" w:pos="8222"/>
        </w:tabs>
        <w:spacing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68574E">
        <w:rPr>
          <w:bCs/>
          <w:iCs/>
          <w:color w:val="000000"/>
          <w:sz w:val="28"/>
          <w:szCs w:val="28"/>
        </w:rPr>
        <w:t>E.7</w:t>
      </w:r>
      <w:r w:rsidR="00BE648E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>-</w:t>
      </w:r>
      <w:r w:rsidRPr="0068574E">
        <w:rPr>
          <w:bCs/>
          <w:iCs/>
          <w:color w:val="000000"/>
          <w:sz w:val="28"/>
          <w:szCs w:val="28"/>
        </w:rPr>
        <w:t xml:space="preserve"> GUIA BUENAS PRÁCTICAS</w:t>
      </w:r>
      <w:r w:rsidR="003717C7">
        <w:rPr>
          <w:bCs/>
          <w:iCs/>
          <w:color w:val="000000"/>
          <w:sz w:val="28"/>
          <w:szCs w:val="28"/>
        </w:rPr>
        <w:tab/>
        <w:t>18</w:t>
      </w:r>
    </w:p>
    <w:p w:rsidR="00B039E2" w:rsidRDefault="00B039E2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101635" w:rsidRPr="00B039E2" w:rsidRDefault="00F60C10" w:rsidP="00B039E2">
      <w:pPr>
        <w:widowControl w:val="0"/>
        <w:autoSpaceDE w:val="0"/>
        <w:autoSpaceDN w:val="0"/>
        <w:spacing w:before="88" w:after="0" w:line="240" w:lineRule="auto"/>
        <w:ind w:right="-1"/>
        <w:rPr>
          <w:bCs/>
          <w:iCs/>
          <w:color w:val="000000"/>
          <w:sz w:val="24"/>
          <w:szCs w:val="28"/>
        </w:rPr>
      </w:pPr>
      <w:r w:rsidRPr="00F60C10">
        <w:rPr>
          <w:noProof/>
          <w:kern w:val="28"/>
          <w:lang w:eastAsia="es-ES"/>
        </w:rPr>
        <w:lastRenderedPageBreak/>
        <w:pict>
          <v:shape id="_x0000_s1028" type="#_x0000_t32" style="position:absolute;margin-left:-2.55pt;margin-top:36.45pt;width:431.25pt;height:0;z-index:251663360" o:connectortype="straight" strokecolor="#76923c [2406]" strokeweight="1.75pt">
            <v:shadow type="perspective" color="#4e6128 [1606]" opacity=".5" offset="1pt" offset2="-1pt"/>
          </v:shape>
        </w:pict>
      </w:r>
      <w:r w:rsidR="00B039E2" w:rsidRPr="00B039E2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48"/>
          <w:szCs w:val="52"/>
          <w:lang w:eastAsia="es-ES"/>
        </w:rPr>
        <w:t>DEPARTAMENTOS DE AROTZGI</w:t>
      </w:r>
    </w:p>
    <w:p w:rsidR="00101635" w:rsidRDefault="00101635" w:rsidP="001016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9E2" w:rsidRDefault="00B039E2" w:rsidP="00101635">
      <w:pPr>
        <w:widowControl w:val="0"/>
        <w:autoSpaceDE w:val="0"/>
        <w:autoSpaceDN w:val="0"/>
        <w:spacing w:before="88" w:after="0" w:line="240" w:lineRule="auto"/>
        <w:ind w:right="1611"/>
        <w:rPr>
          <w:rFonts w:ascii="Arial" w:eastAsia="Arial" w:hAnsi="Arial" w:cs="Arial"/>
          <w:b/>
          <w:color w:val="552711"/>
          <w:sz w:val="28"/>
          <w:lang w:eastAsia="es-ES" w:bidi="es-ES"/>
        </w:rPr>
      </w:pPr>
    </w:p>
    <w:p w:rsidR="002A6341" w:rsidRPr="002A6341" w:rsidRDefault="002A6341" w:rsidP="002A6341">
      <w:pPr>
        <w:pStyle w:val="Ttulo4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A.1.-</w:t>
      </w:r>
      <w:r w:rsidRPr="002A6341">
        <w:rPr>
          <w:rFonts w:asciiTheme="minorHAnsi" w:hAnsiTheme="minorHAnsi"/>
          <w:sz w:val="28"/>
          <w:szCs w:val="28"/>
        </w:rPr>
        <w:tab/>
      </w:r>
      <w:r w:rsidR="00A01ECF">
        <w:rPr>
          <w:rFonts w:asciiTheme="minorHAnsi" w:hAnsiTheme="minorHAnsi"/>
          <w:sz w:val="28"/>
          <w:szCs w:val="28"/>
        </w:rPr>
        <w:t>PREVENCION DE RIESGOS LABORALES</w:t>
      </w:r>
    </w:p>
    <w:p w:rsidR="002A6341" w:rsidRPr="002A6341" w:rsidRDefault="002A6341" w:rsidP="002A6341">
      <w:pPr>
        <w:pStyle w:val="Textoindependiente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A6341" w:rsidRPr="002A6341" w:rsidRDefault="002A6341" w:rsidP="002A6341">
      <w:pPr>
        <w:pStyle w:val="Textoindependiente"/>
        <w:jc w:val="both"/>
        <w:rPr>
          <w:rFonts w:asciiTheme="minorHAnsi" w:hAnsiTheme="minorHAnsi"/>
          <w:bCs/>
          <w:sz w:val="28"/>
          <w:szCs w:val="28"/>
        </w:rPr>
      </w:pPr>
      <w:r w:rsidRPr="002A6341">
        <w:rPr>
          <w:rFonts w:asciiTheme="minorHAnsi" w:hAnsiTheme="minorHAnsi"/>
          <w:b/>
          <w:bCs/>
          <w:sz w:val="28"/>
          <w:szCs w:val="28"/>
        </w:rPr>
        <w:t xml:space="preserve">Colaboración </w:t>
      </w:r>
      <w:r w:rsidRPr="002A6341">
        <w:rPr>
          <w:rFonts w:asciiTheme="minorHAnsi" w:hAnsiTheme="minorHAnsi"/>
          <w:bCs/>
          <w:sz w:val="28"/>
          <w:szCs w:val="28"/>
        </w:rPr>
        <w:t xml:space="preserve">con VALORAPREVENCION (Servicio de Prevención Ajeno) para dar cobertura a las empresas del sector, en materia preventiva. </w:t>
      </w:r>
    </w:p>
    <w:p w:rsidR="002A6341" w:rsidRPr="002A6341" w:rsidRDefault="002A6341" w:rsidP="002A6341">
      <w:pPr>
        <w:pStyle w:val="Textoindependiente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A6341" w:rsidRPr="002A6341" w:rsidRDefault="002A6341" w:rsidP="002A6341">
      <w:pPr>
        <w:rPr>
          <w:rFonts w:eastAsia="Times New Roman" w:cs="Times New Roman"/>
          <w:b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Cursos, 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>formación existente materia preventiva sector madera.</w:t>
      </w:r>
    </w:p>
    <w:p w:rsidR="002A6341" w:rsidRPr="002A6341" w:rsidRDefault="002A6341" w:rsidP="002A6341">
      <w:pPr>
        <w:rPr>
          <w:rFonts w:eastAsia="Times New Roman" w:cs="Times New Roman"/>
          <w:b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>Acuerdo</w:t>
      </w:r>
      <w:r>
        <w:rPr>
          <w:rFonts w:eastAsia="Times New Roman" w:cs="Times New Roman"/>
          <w:b/>
          <w:bCs/>
          <w:sz w:val="28"/>
          <w:szCs w:val="28"/>
          <w:lang w:eastAsia="es-ES"/>
        </w:rPr>
        <w:t>,</w:t>
      </w: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>tarifas anuales para las empresas.</w:t>
      </w:r>
    </w:p>
    <w:p w:rsidR="002A6341" w:rsidRPr="002A6341" w:rsidRDefault="002A6341" w:rsidP="002A6341">
      <w:pPr>
        <w:rPr>
          <w:rFonts w:eastAsia="Times New Roman" w:cs="Times New Roman"/>
          <w:b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Estudio, 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>Polvo de Maderas duras cancerígenas.</w:t>
      </w:r>
    </w:p>
    <w:p w:rsidR="002A6341" w:rsidRPr="002A6341" w:rsidRDefault="002A6341" w:rsidP="002A6341">
      <w:pPr>
        <w:rPr>
          <w:rFonts w:eastAsia="Times New Roman" w:cs="Times New Roman"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Lavandería, 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>acuerdo de colaboración para la recogida de ropa de trabajo.</w:t>
      </w:r>
    </w:p>
    <w:p w:rsidR="002A6341" w:rsidRPr="002A6341" w:rsidRDefault="002A6341" w:rsidP="000C1BAC">
      <w:pPr>
        <w:spacing w:after="0"/>
        <w:rPr>
          <w:rFonts w:eastAsia="Times New Roman" w:cs="Times New Roman"/>
          <w:b/>
          <w:bCs/>
          <w:sz w:val="28"/>
          <w:szCs w:val="28"/>
          <w:lang w:eastAsia="es-ES"/>
        </w:rPr>
      </w:pPr>
      <w:r w:rsidRPr="002A6341">
        <w:rPr>
          <w:rFonts w:eastAsia="Times New Roman" w:cs="Times New Roman"/>
          <w:b/>
          <w:bCs/>
          <w:sz w:val="28"/>
          <w:szCs w:val="28"/>
          <w:lang w:eastAsia="es-ES"/>
        </w:rPr>
        <w:t xml:space="preserve">Denuncia,  </w:t>
      </w:r>
      <w:r w:rsidRPr="002A6341">
        <w:rPr>
          <w:rFonts w:eastAsia="Times New Roman" w:cs="Times New Roman"/>
          <w:bCs/>
          <w:sz w:val="28"/>
          <w:szCs w:val="28"/>
          <w:lang w:eastAsia="es-ES"/>
        </w:rPr>
        <w:t xml:space="preserve">ante Inspección de Trabajo de </w:t>
      </w:r>
      <w:proofErr w:type="spellStart"/>
      <w:r w:rsidRPr="002A6341">
        <w:rPr>
          <w:rFonts w:eastAsia="Times New Roman" w:cs="Times New Roman"/>
          <w:bCs/>
          <w:sz w:val="28"/>
          <w:szCs w:val="28"/>
          <w:lang w:eastAsia="es-ES"/>
        </w:rPr>
        <w:t>Bizkaia</w:t>
      </w:r>
      <w:proofErr w:type="spellEnd"/>
      <w:r w:rsidRPr="002A6341">
        <w:rPr>
          <w:rFonts w:eastAsia="Times New Roman" w:cs="Times New Roman"/>
          <w:bCs/>
          <w:sz w:val="28"/>
          <w:szCs w:val="28"/>
          <w:lang w:eastAsia="es-ES"/>
        </w:rPr>
        <w:t>, de situación irregular en el lugar de trabajo.</w:t>
      </w:r>
    </w:p>
    <w:p w:rsidR="002A6341" w:rsidRPr="002A6341" w:rsidRDefault="002A6341" w:rsidP="000C1BAC">
      <w:pPr>
        <w:spacing w:after="0"/>
        <w:rPr>
          <w:rFonts w:eastAsia="Times New Roman" w:cs="Times New Roman"/>
          <w:b/>
          <w:bCs/>
          <w:sz w:val="28"/>
          <w:szCs w:val="28"/>
          <w:lang w:eastAsia="es-ES"/>
        </w:rPr>
      </w:pPr>
    </w:p>
    <w:p w:rsidR="002A6341" w:rsidRPr="002A6341" w:rsidRDefault="00A01ECF" w:rsidP="002A6341">
      <w:pPr>
        <w:pStyle w:val="Ttulo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A.2.-</w:t>
      </w:r>
      <w:r>
        <w:rPr>
          <w:rFonts w:asciiTheme="minorHAnsi" w:hAnsiTheme="minorHAnsi"/>
          <w:sz w:val="28"/>
          <w:szCs w:val="28"/>
        </w:rPr>
        <w:tab/>
        <w:t>MEDIO AMBIENTE</w:t>
      </w:r>
    </w:p>
    <w:p w:rsidR="002A6341" w:rsidRPr="002A6341" w:rsidRDefault="002A6341" w:rsidP="002A6341">
      <w:pPr>
        <w:pStyle w:val="Textoindependiente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A6341" w:rsidRPr="002A6341" w:rsidRDefault="002A6341" w:rsidP="002A6341">
      <w:pPr>
        <w:pStyle w:val="Default"/>
        <w:jc w:val="both"/>
        <w:rPr>
          <w:rFonts w:asciiTheme="minorHAnsi" w:hAnsiTheme="minorHAnsi" w:cs="Times New Roman"/>
          <w:bCs/>
          <w:color w:val="auto"/>
          <w:sz w:val="28"/>
          <w:szCs w:val="28"/>
        </w:rPr>
      </w:pPr>
      <w:r w:rsidRPr="002A6341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Gestión, </w:t>
      </w:r>
      <w:r w:rsidRPr="002A6341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herramienta informática  para la gestión de los residuos en la construcción y demolición, en el sector de la madera    </w:t>
      </w:r>
    </w:p>
    <w:p w:rsidR="002A6341" w:rsidRPr="002A6341" w:rsidRDefault="002A6341" w:rsidP="002A6341">
      <w:pPr>
        <w:pStyle w:val="Default"/>
        <w:jc w:val="both"/>
        <w:rPr>
          <w:rFonts w:asciiTheme="minorHAnsi" w:hAnsiTheme="minorHAnsi" w:cs="Times New Roman"/>
          <w:bCs/>
          <w:color w:val="auto"/>
          <w:sz w:val="28"/>
          <w:szCs w:val="28"/>
        </w:rPr>
      </w:pPr>
      <w:r w:rsidRPr="002A6341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(DECRETO 112/2012) </w:t>
      </w:r>
    </w:p>
    <w:p w:rsidR="002A6341" w:rsidRPr="002A6341" w:rsidRDefault="002A6341" w:rsidP="002A6341">
      <w:pPr>
        <w:pStyle w:val="Default"/>
        <w:jc w:val="both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</w:p>
    <w:p w:rsidR="002A6341" w:rsidRPr="002A6341" w:rsidRDefault="002A6341" w:rsidP="000C1BAC">
      <w:pPr>
        <w:pStyle w:val="Textoindependiente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Colaboración</w:t>
      </w:r>
      <w:r w:rsidRPr="002A634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2A6341">
        <w:rPr>
          <w:rFonts w:asciiTheme="minorHAnsi" w:hAnsiTheme="minorHAnsi"/>
          <w:bCs/>
          <w:sz w:val="28"/>
          <w:szCs w:val="28"/>
        </w:rPr>
        <w:t>en la recogida de residuos peligrosos por SERCONTROL, S.L., como agente autorizado.</w:t>
      </w:r>
    </w:p>
    <w:p w:rsidR="002A6341" w:rsidRPr="000C1BAC" w:rsidRDefault="002A6341" w:rsidP="000C1BAC">
      <w:pPr>
        <w:spacing w:after="0"/>
        <w:rPr>
          <w:sz w:val="28"/>
          <w:szCs w:val="28"/>
          <w:lang w:eastAsia="es-ES"/>
        </w:rPr>
      </w:pPr>
    </w:p>
    <w:p w:rsidR="00B039E2" w:rsidRPr="002A6341" w:rsidRDefault="00B039E2" w:rsidP="000C1BAC">
      <w:pPr>
        <w:pStyle w:val="Ttulo4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A.3.-</w:t>
      </w:r>
      <w:r w:rsidRPr="002A6341">
        <w:rPr>
          <w:rFonts w:asciiTheme="minorHAnsi" w:hAnsiTheme="minorHAnsi"/>
          <w:sz w:val="28"/>
          <w:szCs w:val="28"/>
        </w:rPr>
        <w:tab/>
        <w:t>CALIDAD: K-21- MARCADO CE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 xml:space="preserve">Arotzgi pertenece a la Junta Directiva de </w:t>
      </w:r>
      <w:r w:rsidRPr="002A6341">
        <w:rPr>
          <w:rFonts w:asciiTheme="minorHAnsi" w:hAnsiTheme="minorHAnsi"/>
          <w:b/>
          <w:color w:val="000000"/>
          <w:sz w:val="28"/>
          <w:szCs w:val="28"/>
        </w:rPr>
        <w:t>ADC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(Asociación para el Desarrollo de la Calidad Empresarial).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0C1BAC">
      <w:pPr>
        <w:spacing w:after="0"/>
        <w:jc w:val="both"/>
        <w:rPr>
          <w:sz w:val="28"/>
          <w:szCs w:val="28"/>
        </w:rPr>
      </w:pPr>
      <w:r w:rsidRPr="002A6341">
        <w:rPr>
          <w:bCs/>
          <w:color w:val="000000"/>
          <w:sz w:val="28"/>
          <w:szCs w:val="28"/>
        </w:rPr>
        <w:t>Herramienta informática</w:t>
      </w:r>
      <w:r w:rsidRPr="002A6341">
        <w:rPr>
          <w:b/>
          <w:bCs/>
          <w:color w:val="000000"/>
          <w:sz w:val="28"/>
          <w:szCs w:val="28"/>
        </w:rPr>
        <w:t xml:space="preserve"> para la gestión de </w:t>
      </w:r>
      <w:r w:rsidRPr="002A6341">
        <w:rPr>
          <w:sz w:val="28"/>
          <w:szCs w:val="28"/>
        </w:rPr>
        <w:t xml:space="preserve">K-21 y </w:t>
      </w:r>
      <w:r w:rsidRPr="002A6341">
        <w:rPr>
          <w:b/>
          <w:sz w:val="28"/>
          <w:szCs w:val="28"/>
        </w:rPr>
        <w:t xml:space="preserve">Control de Producción en Fábrica: </w:t>
      </w:r>
      <w:r w:rsidRPr="002A6341">
        <w:rPr>
          <w:sz w:val="28"/>
          <w:szCs w:val="28"/>
        </w:rPr>
        <w:t>Marcado CE</w:t>
      </w:r>
    </w:p>
    <w:p w:rsidR="00B039E2" w:rsidRPr="002A6341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0C1BAC" w:rsidRDefault="00A01ECF" w:rsidP="000C1BAC">
      <w:pPr>
        <w:pBdr>
          <w:bottom w:val="single" w:sz="12" w:space="1" w:color="auto"/>
        </w:pBdr>
        <w:spacing w:after="0"/>
        <w:jc w:val="both"/>
        <w:rPr>
          <w:b/>
          <w:color w:val="000000"/>
          <w:sz w:val="28"/>
          <w:szCs w:val="28"/>
        </w:rPr>
      </w:pPr>
      <w:bookmarkStart w:id="0" w:name="OLE_LINK16"/>
      <w:bookmarkStart w:id="1" w:name="OLE_LINK15"/>
      <w:r>
        <w:rPr>
          <w:b/>
          <w:color w:val="000000"/>
          <w:sz w:val="28"/>
          <w:szCs w:val="28"/>
        </w:rPr>
        <w:t>A.4.- CORREDURIA  DE SEGUROS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lastRenderedPageBreak/>
        <w:t>Servicio de la “</w:t>
      </w:r>
      <w:proofErr w:type="spellStart"/>
      <w:r w:rsidRPr="002A6341">
        <w:rPr>
          <w:rFonts w:asciiTheme="minorHAnsi" w:hAnsiTheme="minorHAnsi"/>
          <w:b/>
          <w:iCs/>
          <w:color w:val="000000"/>
          <w:sz w:val="28"/>
          <w:szCs w:val="28"/>
        </w:rPr>
        <w:t>Correduria</w:t>
      </w:r>
      <w:proofErr w:type="spellEnd"/>
      <w:r w:rsidRPr="002A6341">
        <w:rPr>
          <w:rFonts w:asciiTheme="minorHAnsi" w:hAnsiTheme="minorHAnsi"/>
          <w:b/>
          <w:iCs/>
          <w:color w:val="000000"/>
          <w:sz w:val="28"/>
          <w:szCs w:val="28"/>
        </w:rPr>
        <w:t xml:space="preserve"> Cesar Rueda, SL</w:t>
      </w:r>
      <w:r w:rsidRPr="002A6341">
        <w:rPr>
          <w:rFonts w:asciiTheme="minorHAnsi" w:hAnsiTheme="minorHAnsi"/>
          <w:color w:val="000000"/>
          <w:sz w:val="28"/>
          <w:szCs w:val="28"/>
        </w:rPr>
        <w:t>”, para informar sobre los distintos seguros existentes y mediar en algunos conflictos o desacuerdos puntuales, entre la compañía de seguros y la empresa:</w:t>
      </w:r>
    </w:p>
    <w:p w:rsidR="000C1BAC" w:rsidRPr="002A6341" w:rsidRDefault="000C1BAC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numPr>
          <w:ilvl w:val="0"/>
          <w:numId w:val="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Oferta de seguros colectivos.</w:t>
      </w:r>
    </w:p>
    <w:p w:rsidR="00B039E2" w:rsidRPr="002A6341" w:rsidRDefault="00B039E2" w:rsidP="00B039E2">
      <w:pPr>
        <w:pStyle w:val="Textoindependiente"/>
        <w:numPr>
          <w:ilvl w:val="0"/>
          <w:numId w:val="6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Negociación de clausulas especiales en los seguros de responsabilidad civil.</w:t>
      </w:r>
    </w:p>
    <w:p w:rsidR="00B039E2" w:rsidRPr="00D34D91" w:rsidRDefault="00B039E2" w:rsidP="00B039E2">
      <w:pPr>
        <w:numPr>
          <w:ilvl w:val="0"/>
          <w:numId w:val="6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D34D91">
        <w:rPr>
          <w:bCs/>
          <w:color w:val="000000"/>
          <w:sz w:val="28"/>
          <w:szCs w:val="28"/>
        </w:rPr>
        <w:t>Revisión de pólizas en las empresas.</w:t>
      </w:r>
    </w:p>
    <w:p w:rsidR="00B039E2" w:rsidRPr="002A6341" w:rsidRDefault="00B039E2" w:rsidP="00B039E2">
      <w:pPr>
        <w:ind w:left="36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0C1BAC">
      <w:pPr>
        <w:spacing w:after="0"/>
        <w:jc w:val="both"/>
        <w:rPr>
          <w:b/>
          <w:color w:val="000000"/>
          <w:sz w:val="28"/>
          <w:szCs w:val="28"/>
        </w:rPr>
      </w:pPr>
      <w:r w:rsidRPr="00D34D91">
        <w:rPr>
          <w:b/>
          <w:color w:val="000000"/>
          <w:sz w:val="28"/>
          <w:szCs w:val="28"/>
        </w:rPr>
        <w:t>Acuerdo</w:t>
      </w:r>
      <w:r w:rsidRPr="00D34D91">
        <w:rPr>
          <w:color w:val="000000"/>
          <w:sz w:val="28"/>
          <w:szCs w:val="28"/>
        </w:rPr>
        <w:t>, con corredurías de seguros en Francia, para contratar el seguro decenal construcción.</w:t>
      </w:r>
    </w:p>
    <w:p w:rsidR="00B039E2" w:rsidRPr="002A6341" w:rsidRDefault="00B039E2" w:rsidP="000C1BAC">
      <w:pPr>
        <w:spacing w:after="0"/>
        <w:jc w:val="both"/>
        <w:rPr>
          <w:b/>
          <w:color w:val="000000"/>
          <w:sz w:val="28"/>
          <w:szCs w:val="28"/>
        </w:rPr>
      </w:pPr>
    </w:p>
    <w:p w:rsidR="00B039E2" w:rsidRPr="002A6341" w:rsidRDefault="00A01ECF" w:rsidP="00B039E2">
      <w:pPr>
        <w:pStyle w:val="Ttulo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A.5.- PERITACIONES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iCs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>Se interviene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como perito a solicitud de los asociados, </w:t>
      </w:r>
      <w:r w:rsidRPr="002A6341">
        <w:rPr>
          <w:rFonts w:asciiTheme="minorHAnsi" w:hAnsiTheme="minorHAnsi"/>
          <w:iCs/>
          <w:color w:val="000000"/>
          <w:sz w:val="28"/>
          <w:szCs w:val="28"/>
        </w:rPr>
        <w:t xml:space="preserve">OMIC, Juzgado y Junta Arbitral de Consumo </w:t>
      </w:r>
      <w:r w:rsidRPr="002A6341">
        <w:rPr>
          <w:rFonts w:asciiTheme="minorHAnsi" w:hAnsiTheme="minorHAnsi"/>
          <w:color w:val="000000"/>
          <w:sz w:val="28"/>
          <w:szCs w:val="28"/>
        </w:rPr>
        <w:t>principalmente</w:t>
      </w:r>
      <w:r w:rsidRPr="002A6341">
        <w:rPr>
          <w:rFonts w:asciiTheme="minorHAnsi" w:hAnsiTheme="minorHAnsi"/>
          <w:iCs/>
          <w:color w:val="000000"/>
          <w:sz w:val="28"/>
          <w:szCs w:val="28"/>
        </w:rPr>
        <w:t xml:space="preserve">, tanto en </w:t>
      </w:r>
      <w:proofErr w:type="spellStart"/>
      <w:r w:rsidRPr="002A6341">
        <w:rPr>
          <w:rFonts w:asciiTheme="minorHAnsi" w:hAnsiTheme="minorHAnsi"/>
          <w:iCs/>
          <w:color w:val="000000"/>
          <w:sz w:val="28"/>
          <w:szCs w:val="28"/>
        </w:rPr>
        <w:t>Gipuzkoa</w:t>
      </w:r>
      <w:proofErr w:type="spellEnd"/>
      <w:r w:rsidRPr="002A6341">
        <w:rPr>
          <w:rFonts w:asciiTheme="minorHAnsi" w:hAnsiTheme="minorHAnsi"/>
          <w:iCs/>
          <w:color w:val="000000"/>
          <w:sz w:val="28"/>
          <w:szCs w:val="28"/>
        </w:rPr>
        <w:t xml:space="preserve"> como en </w:t>
      </w:r>
      <w:proofErr w:type="spellStart"/>
      <w:r w:rsidRPr="002A6341">
        <w:rPr>
          <w:rFonts w:asciiTheme="minorHAnsi" w:hAnsiTheme="minorHAnsi"/>
          <w:iCs/>
          <w:color w:val="000000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iCs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jc w:val="both"/>
        <w:rPr>
          <w:b/>
          <w:color w:val="000000"/>
          <w:sz w:val="28"/>
          <w:szCs w:val="28"/>
        </w:rPr>
      </w:pPr>
    </w:p>
    <w:p w:rsidR="00B039E2" w:rsidRPr="002A6341" w:rsidRDefault="00B039E2" w:rsidP="000C1BAC">
      <w:pPr>
        <w:spacing w:after="0"/>
        <w:jc w:val="both"/>
        <w:rPr>
          <w:b/>
          <w:color w:val="000000"/>
          <w:sz w:val="28"/>
          <w:szCs w:val="28"/>
        </w:rPr>
      </w:pPr>
      <w:r w:rsidRPr="000C1BAC">
        <w:rPr>
          <w:b/>
          <w:color w:val="000000"/>
          <w:sz w:val="28"/>
          <w:szCs w:val="28"/>
        </w:rPr>
        <w:t>Solicitud</w:t>
      </w:r>
      <w:r w:rsidR="000C1BAC">
        <w:rPr>
          <w:b/>
          <w:color w:val="000000"/>
          <w:sz w:val="28"/>
          <w:szCs w:val="28"/>
        </w:rPr>
        <w:t xml:space="preserve"> </w:t>
      </w:r>
      <w:r w:rsidRPr="000C1BAC">
        <w:rPr>
          <w:color w:val="000000"/>
          <w:sz w:val="28"/>
          <w:szCs w:val="28"/>
        </w:rPr>
        <w:t xml:space="preserve">de nuevos Peritos en el sector y su nombramiento ante el juzgado para nombrarlos como Peritos Judiciales y como árbitros, en la junta arbitral de consumo: tanto para </w:t>
      </w:r>
      <w:proofErr w:type="spellStart"/>
      <w:r w:rsidRPr="000C1BAC">
        <w:rPr>
          <w:color w:val="000000"/>
          <w:sz w:val="28"/>
          <w:szCs w:val="28"/>
        </w:rPr>
        <w:t>Gipuzkoa</w:t>
      </w:r>
      <w:proofErr w:type="spellEnd"/>
      <w:r w:rsidRPr="000C1BAC">
        <w:rPr>
          <w:color w:val="000000"/>
          <w:sz w:val="28"/>
          <w:szCs w:val="28"/>
        </w:rPr>
        <w:t xml:space="preserve"> como para </w:t>
      </w:r>
      <w:proofErr w:type="spellStart"/>
      <w:r w:rsidRPr="000C1BAC">
        <w:rPr>
          <w:color w:val="000000"/>
          <w:sz w:val="28"/>
          <w:szCs w:val="28"/>
        </w:rPr>
        <w:t>Bizkaia</w:t>
      </w:r>
      <w:proofErr w:type="spellEnd"/>
      <w:r w:rsidRPr="000C1BAC">
        <w:rPr>
          <w:color w:val="000000"/>
          <w:sz w:val="28"/>
          <w:szCs w:val="28"/>
        </w:rPr>
        <w:t>.</w:t>
      </w:r>
    </w:p>
    <w:p w:rsidR="00B039E2" w:rsidRPr="002A6341" w:rsidRDefault="00B039E2" w:rsidP="000C1BAC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Pr="000C1BAC" w:rsidRDefault="00B039E2" w:rsidP="000C1BAC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0C1BAC">
        <w:rPr>
          <w:b/>
          <w:color w:val="000000"/>
          <w:sz w:val="28"/>
          <w:szCs w:val="28"/>
        </w:rPr>
        <w:t>A.6.- GESTORIA– ASESORIA</w:t>
      </w:r>
      <w:r w:rsidRPr="000C1BAC">
        <w:rPr>
          <w:b/>
          <w:bCs/>
          <w:color w:val="000000"/>
          <w:sz w:val="28"/>
          <w:szCs w:val="28"/>
        </w:rPr>
        <w:t xml:space="preserve"> FISCAL/ CONTABLE – LABORAL- </w:t>
      </w:r>
    </w:p>
    <w:p w:rsidR="00B039E2" w:rsidRPr="000C1BAC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"/>
          <w:szCs w:val="28"/>
        </w:rPr>
      </w:pPr>
    </w:p>
    <w:p w:rsidR="000C1BAC" w:rsidRDefault="000C1BAC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>Acuerdo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, con la asesoría IGARRI S.L., para ofrecer </w:t>
      </w:r>
      <w:r w:rsidR="000C1BAC" w:rsidRPr="002A6341">
        <w:rPr>
          <w:rFonts w:asciiTheme="minorHAnsi" w:hAnsiTheme="minorHAnsi"/>
          <w:color w:val="000000"/>
          <w:sz w:val="28"/>
          <w:szCs w:val="28"/>
        </w:rPr>
        <w:t>Asesoría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desde las instalaciones de Arotzgi: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C1BAC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 xml:space="preserve">Contabilidad, Nominas, Seguros sociales, Contratos de Trabajo, Expedientes de Regulación de Empleo, Tarjetas de Transporte, Transferencias de Vehículos, y todo tipo de impuestos ante la </w:t>
      </w:r>
      <w:r w:rsidR="000C1BAC" w:rsidRPr="002A6341">
        <w:rPr>
          <w:rFonts w:asciiTheme="minorHAnsi" w:hAnsiTheme="minorHAnsi"/>
          <w:color w:val="000000"/>
          <w:sz w:val="28"/>
          <w:szCs w:val="28"/>
        </w:rPr>
        <w:t>administración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.</w:t>
      </w:r>
    </w:p>
    <w:p w:rsidR="000C1BAC" w:rsidRDefault="000C1BAC" w:rsidP="00B039E2">
      <w:pPr>
        <w:pStyle w:val="Textoindependiente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A01ECF" w:rsidRDefault="00B039E2" w:rsidP="00A01ECF">
      <w:pPr>
        <w:pStyle w:val="Textoindependiente"/>
        <w:pBdr>
          <w:bottom w:val="single" w:sz="4" w:space="1" w:color="auto"/>
        </w:pBdr>
        <w:jc w:val="both"/>
        <w:rPr>
          <w:rFonts w:asciiTheme="minorHAnsi" w:hAnsiTheme="minorHAnsi"/>
          <w:b/>
          <w:sz w:val="28"/>
          <w:szCs w:val="28"/>
        </w:rPr>
      </w:pPr>
      <w:r w:rsidRPr="00A01ECF">
        <w:rPr>
          <w:rFonts w:asciiTheme="minorHAnsi" w:hAnsiTheme="minorHAnsi"/>
          <w:b/>
          <w:sz w:val="28"/>
          <w:szCs w:val="28"/>
        </w:rPr>
        <w:t>A.7.-SERVICIO JURIDICO</w:t>
      </w:r>
      <w:r w:rsidR="00D803BA" w:rsidRPr="00A01ECF">
        <w:rPr>
          <w:rFonts w:asciiTheme="minorHAnsi" w:hAnsiTheme="minorHAnsi"/>
          <w:b/>
          <w:sz w:val="28"/>
          <w:szCs w:val="28"/>
        </w:rPr>
        <w:tab/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>Departamento Jurídico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dentro de los servicios ofrecidos por </w:t>
      </w:r>
      <w:r w:rsidRPr="002A6341">
        <w:rPr>
          <w:rFonts w:asciiTheme="minorHAnsi" w:hAnsiTheme="minorHAnsi"/>
          <w:b/>
          <w:color w:val="000000"/>
          <w:sz w:val="28"/>
          <w:szCs w:val="28"/>
        </w:rPr>
        <w:t>Arotzgi,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con personal propio principalmente para la gestión de: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lastRenderedPageBreak/>
        <w:t>Junta Arbitral de Consumo: como árbitros de la mesa.</w:t>
      </w: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t>Proceso Monitorio- Vía Judicial: tema impagados.</w:t>
      </w: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t>Otras disconformidades: intermediación  sobre impago o trabajo realizado.</w:t>
      </w:r>
    </w:p>
    <w:p w:rsidR="00B039E2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t>Contratos de compraventa y arrendamiento.</w:t>
      </w:r>
      <w:bookmarkEnd w:id="0"/>
      <w:bookmarkEnd w:id="1"/>
    </w:p>
    <w:p w:rsidR="000C1BAC" w:rsidRPr="002A6341" w:rsidRDefault="000C1BAC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…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</w:p>
    <w:p w:rsidR="00B039E2" w:rsidRPr="000C1BAC" w:rsidRDefault="00B039E2" w:rsidP="00B039E2">
      <w:pPr>
        <w:jc w:val="both"/>
        <w:rPr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Despachos externos</w:t>
      </w:r>
      <w:r w:rsidRPr="000C1BAC">
        <w:rPr>
          <w:bCs/>
          <w:color w:val="000000"/>
          <w:sz w:val="28"/>
          <w:szCs w:val="28"/>
        </w:rPr>
        <w:t>, acuerdo para temas específicos; expropiaciones, concursos, urbanismo, Clausulas suelo, SWAP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Francia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0C1BAC">
        <w:rPr>
          <w:bCs/>
          <w:color w:val="000000"/>
          <w:sz w:val="28"/>
          <w:szCs w:val="28"/>
        </w:rPr>
        <w:t>acuerdo con despacho jurídico en Francia, para conflictos transfronterizos.</w:t>
      </w:r>
    </w:p>
    <w:p w:rsidR="00B039E2" w:rsidRPr="002A6341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Acuerdo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0C1BAC">
        <w:rPr>
          <w:bCs/>
          <w:color w:val="000000"/>
          <w:sz w:val="28"/>
          <w:szCs w:val="28"/>
        </w:rPr>
        <w:t xml:space="preserve">con Compra de </w:t>
      </w:r>
      <w:r w:rsidR="000C1BAC" w:rsidRPr="000C1BAC">
        <w:rPr>
          <w:bCs/>
          <w:color w:val="000000"/>
          <w:sz w:val="28"/>
          <w:szCs w:val="28"/>
        </w:rPr>
        <w:t>Créditos</w:t>
      </w:r>
      <w:r w:rsidRPr="000C1BAC">
        <w:rPr>
          <w:bCs/>
          <w:color w:val="000000"/>
          <w:sz w:val="28"/>
          <w:szCs w:val="28"/>
        </w:rPr>
        <w:t xml:space="preserve"> Morosos MG2, para gestión de cobro de expedientes que no avanzan por la vía judicial.</w:t>
      </w:r>
    </w:p>
    <w:p w:rsidR="00B039E2" w:rsidRPr="002A6341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0C1BAC">
      <w:pPr>
        <w:pStyle w:val="Ttulo4"/>
        <w:rPr>
          <w:rFonts w:asciiTheme="minorHAnsi" w:hAnsiTheme="minorHAnsi"/>
          <w:sz w:val="28"/>
          <w:szCs w:val="28"/>
        </w:rPr>
      </w:pPr>
      <w:bookmarkStart w:id="2" w:name="OLE_LINK24"/>
      <w:bookmarkStart w:id="3" w:name="OLE_LINK23"/>
      <w:r w:rsidRPr="002A6341">
        <w:rPr>
          <w:rFonts w:asciiTheme="minorHAnsi" w:hAnsiTheme="minorHAnsi"/>
          <w:sz w:val="28"/>
          <w:szCs w:val="28"/>
        </w:rPr>
        <w:t xml:space="preserve">A.8.- COMUNICACIONES </w:t>
      </w:r>
    </w:p>
    <w:p w:rsidR="00B039E2" w:rsidRPr="000C1BAC" w:rsidRDefault="00B039E2" w:rsidP="000C1BAC">
      <w:pPr>
        <w:pBdr>
          <w:bottom w:val="single" w:sz="4" w:space="1" w:color="auto"/>
        </w:pBdr>
        <w:spacing w:after="0"/>
        <w:jc w:val="both"/>
        <w:rPr>
          <w:color w:val="000000"/>
          <w:sz w:val="28"/>
          <w:szCs w:val="28"/>
        </w:rPr>
      </w:pPr>
    </w:p>
    <w:p w:rsidR="00B039E2" w:rsidRPr="000C1BAC" w:rsidRDefault="00B039E2" w:rsidP="000C1BAC">
      <w:pPr>
        <w:pBdr>
          <w:bottom w:val="single" w:sz="4" w:space="1" w:color="auto"/>
        </w:pBdr>
        <w:spacing w:after="0"/>
        <w:jc w:val="both"/>
        <w:rPr>
          <w:color w:val="000000"/>
          <w:sz w:val="28"/>
          <w:szCs w:val="28"/>
        </w:rPr>
      </w:pPr>
      <w:r w:rsidRPr="000C1BAC">
        <w:rPr>
          <w:color w:val="000000"/>
          <w:sz w:val="28"/>
          <w:szCs w:val="28"/>
        </w:rPr>
        <w:t xml:space="preserve">Se </w:t>
      </w:r>
      <w:r w:rsidRPr="000C1BAC">
        <w:rPr>
          <w:b/>
          <w:color w:val="000000"/>
          <w:sz w:val="28"/>
          <w:szCs w:val="28"/>
        </w:rPr>
        <w:t>envían</w:t>
      </w:r>
      <w:r w:rsidRPr="000C1BAC">
        <w:rPr>
          <w:color w:val="000000"/>
          <w:sz w:val="28"/>
          <w:szCs w:val="28"/>
        </w:rPr>
        <w:t xml:space="preserve"> circulares  acerca de información sobre distintos asuntos de interés para el sector y el mundo empresarial: Normativa del Sector, Otras normativas </w:t>
      </w:r>
      <w:r w:rsidR="000C1BAC" w:rsidRPr="000C1BAC">
        <w:rPr>
          <w:color w:val="000000"/>
          <w:sz w:val="28"/>
          <w:szCs w:val="28"/>
        </w:rPr>
        <w:t>laborales</w:t>
      </w:r>
      <w:r w:rsidRPr="000C1BAC">
        <w:rPr>
          <w:color w:val="000000"/>
          <w:sz w:val="28"/>
          <w:szCs w:val="28"/>
        </w:rPr>
        <w:t xml:space="preserve"> – fisc</w:t>
      </w:r>
      <w:r w:rsidR="000C1BAC" w:rsidRPr="000C1BAC">
        <w:rPr>
          <w:color w:val="000000"/>
          <w:sz w:val="28"/>
          <w:szCs w:val="28"/>
        </w:rPr>
        <w:t>al que afecten a las empresas…</w:t>
      </w:r>
    </w:p>
    <w:p w:rsidR="000C1BAC" w:rsidRDefault="00B039E2" w:rsidP="000C1BAC">
      <w:pPr>
        <w:pBdr>
          <w:bottom w:val="single" w:sz="4" w:space="1" w:color="auto"/>
        </w:pBdr>
        <w:spacing w:after="0"/>
        <w:jc w:val="both"/>
        <w:rPr>
          <w:b/>
          <w:color w:val="000000"/>
          <w:sz w:val="28"/>
          <w:szCs w:val="28"/>
        </w:rPr>
      </w:pPr>
      <w:r w:rsidRPr="000C1BAC">
        <w:rPr>
          <w:b/>
          <w:color w:val="000000"/>
          <w:sz w:val="28"/>
          <w:szCs w:val="28"/>
        </w:rPr>
        <w:t>Boletín Madera Sostenible</w:t>
      </w:r>
      <w:r w:rsidRPr="000C1BAC">
        <w:rPr>
          <w:color w:val="000000"/>
          <w:sz w:val="28"/>
          <w:szCs w:val="28"/>
        </w:rPr>
        <w:t>, envío información sector.</w:t>
      </w:r>
    </w:p>
    <w:p w:rsidR="000C1BAC" w:rsidRPr="000C1BAC" w:rsidRDefault="000C1BAC" w:rsidP="000C1BAC">
      <w:pPr>
        <w:pBdr>
          <w:bottom w:val="single" w:sz="4" w:space="1" w:color="auto"/>
        </w:pBdr>
        <w:spacing w:after="0"/>
        <w:jc w:val="both"/>
        <w:rPr>
          <w:b/>
          <w:color w:val="000000"/>
          <w:sz w:val="28"/>
          <w:szCs w:val="28"/>
        </w:rPr>
      </w:pPr>
    </w:p>
    <w:p w:rsidR="00B039E2" w:rsidRPr="000C1BAC" w:rsidRDefault="00B039E2" w:rsidP="000C1BAC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  <w:r w:rsidRPr="000C1BAC">
        <w:rPr>
          <w:b/>
          <w:sz w:val="28"/>
          <w:szCs w:val="28"/>
        </w:rPr>
        <w:t>A.9.- FORMACION</w:t>
      </w:r>
    </w:p>
    <w:p w:rsidR="00B039E2" w:rsidRPr="000C1BAC" w:rsidRDefault="00B039E2" w:rsidP="000C1BAC">
      <w:pPr>
        <w:spacing w:after="0"/>
        <w:rPr>
          <w:b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 xml:space="preserve">Oferta 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formativa en los centros de KZ </w:t>
      </w:r>
      <w:proofErr w:type="spellStart"/>
      <w:r w:rsidRPr="002A6341">
        <w:rPr>
          <w:rFonts w:asciiTheme="minorHAnsi" w:hAnsiTheme="minorHAnsi"/>
          <w:color w:val="000000"/>
          <w:sz w:val="28"/>
          <w:szCs w:val="28"/>
        </w:rPr>
        <w:t>Prestakuntza</w:t>
      </w:r>
      <w:proofErr w:type="spellEnd"/>
      <w:r w:rsidRPr="002A6341">
        <w:rPr>
          <w:rFonts w:asciiTheme="minorHAnsi" w:hAnsiTheme="minorHAnsi"/>
          <w:color w:val="000000"/>
          <w:sz w:val="28"/>
          <w:szCs w:val="28"/>
        </w:rPr>
        <w:t xml:space="preserve">, mensual, relacionado con </w:t>
      </w:r>
      <w:proofErr w:type="spellStart"/>
      <w:r w:rsidRPr="002A6341">
        <w:rPr>
          <w:rFonts w:asciiTheme="minorHAnsi" w:hAnsiTheme="minorHAnsi"/>
          <w:color w:val="000000"/>
          <w:sz w:val="28"/>
          <w:szCs w:val="28"/>
        </w:rPr>
        <w:t>TIC’s</w:t>
      </w:r>
      <w:proofErr w:type="spellEnd"/>
      <w:r w:rsidR="000C1BAC">
        <w:rPr>
          <w:rFonts w:asciiTheme="minorHAnsi" w:hAnsiTheme="minorHAnsi"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 xml:space="preserve">Formación </w:t>
      </w:r>
      <w:r w:rsidRPr="002A6341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color w:val="000000"/>
          <w:sz w:val="28"/>
          <w:szCs w:val="28"/>
        </w:rPr>
        <w:t>continúa</w:t>
      </w:r>
      <w:proofErr w:type="spellEnd"/>
      <w:r w:rsidRPr="002A6341">
        <w:rPr>
          <w:rFonts w:asciiTheme="minorHAnsi" w:hAnsiTheme="minorHAnsi"/>
          <w:color w:val="000000"/>
          <w:sz w:val="28"/>
          <w:szCs w:val="28"/>
        </w:rPr>
        <w:t xml:space="preserve"> en los Centros de Formación Madera (Bidasoa y </w:t>
      </w:r>
      <w:proofErr w:type="spellStart"/>
      <w:r w:rsidRPr="002A6341">
        <w:rPr>
          <w:rFonts w:asciiTheme="minorHAnsi" w:hAnsiTheme="minorHAnsi"/>
          <w:color w:val="000000"/>
          <w:sz w:val="28"/>
          <w:szCs w:val="28"/>
        </w:rPr>
        <w:t>Easo</w:t>
      </w:r>
      <w:proofErr w:type="spellEnd"/>
      <w:r w:rsidRPr="002A6341">
        <w:rPr>
          <w:rFonts w:asciiTheme="minorHAnsi" w:hAnsiTheme="minorHAnsi"/>
          <w:color w:val="000000"/>
          <w:sz w:val="28"/>
          <w:szCs w:val="28"/>
        </w:rPr>
        <w:t>)</w:t>
      </w:r>
      <w:r w:rsidR="000C1BAC">
        <w:rPr>
          <w:rFonts w:asciiTheme="minorHAnsi" w:hAnsiTheme="minorHAnsi"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A01ECF">
      <w:pPr>
        <w:pStyle w:val="Ttulo4"/>
        <w:pBdr>
          <w:bottom w:val="none" w:sz="0" w:space="0" w:color="auto"/>
        </w:pBdr>
        <w:rPr>
          <w:rFonts w:asciiTheme="minorHAnsi" w:hAnsiTheme="minorHAnsi"/>
          <w:b w:val="0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Formación en Practicas</w:t>
      </w:r>
      <w:r w:rsidRPr="002A6341">
        <w:rPr>
          <w:rFonts w:asciiTheme="minorHAnsi" w:hAnsiTheme="minorHAnsi"/>
          <w:b w:val="0"/>
          <w:sz w:val="28"/>
          <w:szCs w:val="28"/>
        </w:rPr>
        <w:t xml:space="preserve"> en colaboración con distintos centros de iniciativa profesional, en el </w:t>
      </w:r>
      <w:proofErr w:type="spellStart"/>
      <w:r w:rsidRPr="002A6341">
        <w:rPr>
          <w:rFonts w:asciiTheme="minorHAnsi" w:hAnsiTheme="minorHAnsi"/>
          <w:b w:val="0"/>
          <w:sz w:val="28"/>
          <w:szCs w:val="28"/>
        </w:rPr>
        <w:t>plan</w:t>
      </w:r>
      <w:proofErr w:type="spellEnd"/>
      <w:r w:rsidRPr="002A6341">
        <w:rPr>
          <w:rFonts w:asciiTheme="minorHAnsi" w:hAnsiTheme="minorHAnsi"/>
          <w:b w:val="0"/>
          <w:sz w:val="28"/>
          <w:szCs w:val="28"/>
        </w:rPr>
        <w:t xml:space="preserve"> teórico –práctico  para realizar un periodo de prácticas en las empresas del sector.</w:t>
      </w:r>
      <w:bookmarkEnd w:id="2"/>
      <w:bookmarkEnd w:id="3"/>
      <w:r w:rsidRPr="002A6341">
        <w:rPr>
          <w:rFonts w:asciiTheme="minorHAnsi" w:hAnsiTheme="minorHAnsi"/>
          <w:b w:val="0"/>
          <w:sz w:val="28"/>
          <w:szCs w:val="28"/>
        </w:rPr>
        <w:t xml:space="preserve">   </w:t>
      </w:r>
    </w:p>
    <w:p w:rsidR="00B039E2" w:rsidRPr="002A6341" w:rsidRDefault="00B039E2" w:rsidP="00A01ECF">
      <w:pPr>
        <w:pStyle w:val="Ttulo4"/>
        <w:pBdr>
          <w:bottom w:val="none" w:sz="0" w:space="0" w:color="auto"/>
        </w:pBdr>
        <w:rPr>
          <w:rFonts w:asciiTheme="minorHAnsi" w:hAnsiTheme="minorHAnsi"/>
          <w:b w:val="0"/>
          <w:sz w:val="28"/>
          <w:szCs w:val="28"/>
        </w:rPr>
      </w:pPr>
    </w:p>
    <w:p w:rsidR="00B039E2" w:rsidRPr="002A6341" w:rsidRDefault="00B039E2" w:rsidP="00A01ECF">
      <w:pPr>
        <w:pStyle w:val="Ttulo4"/>
        <w:pBdr>
          <w:bottom w:val="none" w:sz="0" w:space="0" w:color="auto"/>
        </w:pBdr>
        <w:rPr>
          <w:rFonts w:asciiTheme="minorHAnsi" w:hAnsiTheme="minorHAnsi"/>
          <w:b w:val="0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Formación en Alternancia, </w:t>
      </w:r>
      <w:r w:rsidRPr="002A6341">
        <w:rPr>
          <w:rFonts w:asciiTheme="minorHAnsi" w:hAnsiTheme="minorHAnsi"/>
          <w:b w:val="0"/>
          <w:sz w:val="28"/>
          <w:szCs w:val="28"/>
        </w:rPr>
        <w:t xml:space="preserve"> programa </w:t>
      </w:r>
      <w:proofErr w:type="spellStart"/>
      <w:r w:rsidRPr="002A6341">
        <w:rPr>
          <w:rFonts w:asciiTheme="minorHAnsi" w:hAnsiTheme="minorHAnsi"/>
          <w:b w:val="0"/>
          <w:sz w:val="28"/>
          <w:szCs w:val="28"/>
        </w:rPr>
        <w:t>Mygade</w:t>
      </w:r>
      <w:proofErr w:type="spellEnd"/>
      <w:r w:rsidRPr="002A6341">
        <w:rPr>
          <w:rFonts w:asciiTheme="minorHAnsi" w:hAnsiTheme="minorHAnsi"/>
          <w:b w:val="0"/>
          <w:sz w:val="28"/>
          <w:szCs w:val="28"/>
        </w:rPr>
        <w:t xml:space="preserve">. Universidad </w:t>
      </w:r>
      <w:r w:rsidR="000C1BAC" w:rsidRPr="002A6341">
        <w:rPr>
          <w:rFonts w:asciiTheme="minorHAnsi" w:hAnsiTheme="minorHAnsi"/>
          <w:b w:val="0"/>
          <w:sz w:val="28"/>
          <w:szCs w:val="28"/>
        </w:rPr>
        <w:t>Mondragón</w:t>
      </w:r>
      <w:r w:rsidRPr="002A6341">
        <w:rPr>
          <w:rFonts w:asciiTheme="minorHAnsi" w:hAnsiTheme="minorHAnsi"/>
          <w:b w:val="0"/>
          <w:sz w:val="28"/>
          <w:szCs w:val="28"/>
        </w:rPr>
        <w:t xml:space="preserve"> en Arotzgi.</w:t>
      </w:r>
    </w:p>
    <w:p w:rsidR="00B039E2" w:rsidRPr="002A6341" w:rsidRDefault="00B039E2" w:rsidP="00B039E2">
      <w:pPr>
        <w:rPr>
          <w:sz w:val="28"/>
          <w:szCs w:val="28"/>
        </w:rPr>
      </w:pPr>
    </w:p>
    <w:p w:rsidR="00B039E2" w:rsidRPr="000C1BAC" w:rsidRDefault="00B039E2" w:rsidP="000C1BAC">
      <w:pPr>
        <w:pBdr>
          <w:bottom w:val="single" w:sz="12" w:space="0" w:color="auto"/>
        </w:pBdr>
        <w:spacing w:after="0"/>
        <w:jc w:val="both"/>
        <w:rPr>
          <w:b/>
          <w:color w:val="000000"/>
          <w:sz w:val="28"/>
          <w:szCs w:val="28"/>
        </w:rPr>
      </w:pPr>
      <w:bookmarkStart w:id="4" w:name="OLE_LINK35"/>
      <w:bookmarkStart w:id="5" w:name="OLE_LINK34"/>
      <w:r w:rsidRPr="000C1BAC">
        <w:rPr>
          <w:b/>
          <w:bCs/>
          <w:color w:val="000000"/>
          <w:sz w:val="28"/>
          <w:szCs w:val="28"/>
        </w:rPr>
        <w:lastRenderedPageBreak/>
        <w:t>A.10.- EUSKERA TXOKOA</w:t>
      </w:r>
    </w:p>
    <w:p w:rsidR="00B039E2" w:rsidRPr="002A6341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Default="00B039E2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Diccionario Sector</w:t>
      </w:r>
      <w:r w:rsidR="000C1BAC">
        <w:rPr>
          <w:bCs/>
          <w:color w:val="000000"/>
          <w:sz w:val="28"/>
          <w:szCs w:val="28"/>
        </w:rPr>
        <w:t>,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0C1BAC">
        <w:rPr>
          <w:bCs/>
          <w:color w:val="000000"/>
          <w:sz w:val="28"/>
          <w:szCs w:val="28"/>
        </w:rPr>
        <w:t>Trabajo en la publicación por el  Gobierno Vasco  del diccionario del sector</w:t>
      </w:r>
      <w:r w:rsidR="000C1BAC">
        <w:rPr>
          <w:bCs/>
          <w:color w:val="000000"/>
          <w:sz w:val="28"/>
          <w:szCs w:val="28"/>
        </w:rPr>
        <w:t>.</w:t>
      </w:r>
    </w:p>
    <w:p w:rsidR="000C1BAC" w:rsidRPr="002A6341" w:rsidRDefault="000C1BAC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Default="00B039E2" w:rsidP="000C1BAC">
      <w:pPr>
        <w:spacing w:after="0"/>
        <w:jc w:val="both"/>
        <w:rPr>
          <w:bCs/>
          <w:color w:val="000000"/>
          <w:sz w:val="28"/>
          <w:szCs w:val="28"/>
        </w:rPr>
      </w:pPr>
      <w:proofErr w:type="spellStart"/>
      <w:r w:rsidRPr="000C1BAC">
        <w:rPr>
          <w:b/>
          <w:bCs/>
          <w:color w:val="000000"/>
          <w:sz w:val="28"/>
          <w:szCs w:val="28"/>
        </w:rPr>
        <w:t>Termcat</w:t>
      </w:r>
      <w:proofErr w:type="spellEnd"/>
      <w:r w:rsidRPr="002A6341">
        <w:rPr>
          <w:bCs/>
          <w:color w:val="000000"/>
          <w:sz w:val="28"/>
          <w:szCs w:val="28"/>
        </w:rPr>
        <w:t>,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0C1BAC">
        <w:rPr>
          <w:bCs/>
          <w:color w:val="000000"/>
          <w:sz w:val="28"/>
          <w:szCs w:val="28"/>
        </w:rPr>
        <w:t>cesión del diccionario del sector en Euskera para su incorporación al proyecto transfronterizo del diccionario en Euskera-Catalán-Francés-Ingles-Español</w:t>
      </w:r>
      <w:r w:rsidR="000C1BAC">
        <w:rPr>
          <w:bCs/>
          <w:color w:val="000000"/>
          <w:sz w:val="28"/>
          <w:szCs w:val="28"/>
        </w:rPr>
        <w:t>.</w:t>
      </w:r>
    </w:p>
    <w:p w:rsidR="000C1BAC" w:rsidRPr="000C1BAC" w:rsidRDefault="000C1BAC" w:rsidP="000C1BAC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0C1BAC" w:rsidRDefault="00B039E2" w:rsidP="000C1BAC">
      <w:pPr>
        <w:spacing w:after="0"/>
        <w:jc w:val="both"/>
        <w:rPr>
          <w:bCs/>
          <w:color w:val="000000"/>
          <w:sz w:val="28"/>
          <w:szCs w:val="28"/>
        </w:rPr>
      </w:pPr>
      <w:r w:rsidRPr="000C1BAC">
        <w:rPr>
          <w:b/>
          <w:bCs/>
          <w:color w:val="000000"/>
          <w:sz w:val="28"/>
          <w:szCs w:val="28"/>
        </w:rPr>
        <w:t>Envío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0C1BAC">
        <w:rPr>
          <w:bCs/>
          <w:color w:val="000000"/>
          <w:sz w:val="28"/>
          <w:szCs w:val="28"/>
        </w:rPr>
        <w:t>de documentación elaborada, principalmente traducciones de documentación a solicitud de las empresas.</w:t>
      </w:r>
    </w:p>
    <w:p w:rsidR="00B039E2" w:rsidRPr="002A6341" w:rsidRDefault="00B039E2" w:rsidP="000C1BAC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Pr="002A6341" w:rsidRDefault="00B039E2" w:rsidP="00723615">
      <w:pPr>
        <w:spacing w:after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0C1BAC">
        <w:rPr>
          <w:b/>
          <w:bCs/>
          <w:color w:val="000000"/>
          <w:sz w:val="28"/>
          <w:szCs w:val="28"/>
        </w:rPr>
        <w:t>Habe</w:t>
      </w:r>
      <w:proofErr w:type="spellEnd"/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0C1BAC">
        <w:rPr>
          <w:bCs/>
          <w:color w:val="000000"/>
          <w:sz w:val="28"/>
          <w:szCs w:val="28"/>
        </w:rPr>
        <w:t xml:space="preserve">grabación de video y elaboración de material para </w:t>
      </w:r>
      <w:proofErr w:type="spellStart"/>
      <w:r w:rsidRPr="000C1BAC">
        <w:rPr>
          <w:bCs/>
          <w:color w:val="000000"/>
          <w:sz w:val="28"/>
          <w:szCs w:val="28"/>
        </w:rPr>
        <w:t>euskaltegis</w:t>
      </w:r>
      <w:proofErr w:type="spellEnd"/>
      <w:r w:rsidRPr="000C1BAC">
        <w:rPr>
          <w:bCs/>
          <w:color w:val="000000"/>
          <w:sz w:val="28"/>
          <w:szCs w:val="28"/>
        </w:rPr>
        <w:t>, en relación al uso de la madera.</w:t>
      </w:r>
    </w:p>
    <w:bookmarkEnd w:id="4"/>
    <w:bookmarkEnd w:id="5"/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</w:p>
    <w:p w:rsidR="00B039E2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BAI EUSKARARI, </w:t>
      </w:r>
      <w:r w:rsidRPr="002A6341">
        <w:rPr>
          <w:rFonts w:asciiTheme="minorHAnsi" w:hAnsiTheme="minorHAnsi"/>
          <w:sz w:val="28"/>
          <w:szCs w:val="28"/>
        </w:rPr>
        <w:t xml:space="preserve"> certificado para potenciar su uso en el sector.</w:t>
      </w:r>
    </w:p>
    <w:p w:rsidR="00723615" w:rsidRPr="002A6341" w:rsidRDefault="00723615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71A6A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bCs/>
          <w:color w:val="000000"/>
          <w:sz w:val="28"/>
          <w:szCs w:val="28"/>
        </w:rPr>
        <w:t>A.11.- MADERA EN EL SECTOR</w:t>
      </w:r>
    </w:p>
    <w:p w:rsidR="007F77C1" w:rsidRDefault="007F77C1" w:rsidP="00471A6A">
      <w:pPr>
        <w:spacing w:after="0"/>
        <w:jc w:val="both"/>
        <w:rPr>
          <w:bCs/>
          <w:color w:val="000000"/>
          <w:sz w:val="28"/>
          <w:szCs w:val="28"/>
        </w:rPr>
      </w:pPr>
      <w:bookmarkStart w:id="6" w:name="OLE_LINK22"/>
      <w:bookmarkStart w:id="7" w:name="OLE_LINK21"/>
    </w:p>
    <w:p w:rsidR="00D803BA" w:rsidRPr="00D803BA" w:rsidRDefault="00B039E2" w:rsidP="00D803BA">
      <w:pPr>
        <w:jc w:val="both"/>
        <w:rPr>
          <w:bCs/>
          <w:color w:val="000000"/>
          <w:sz w:val="28"/>
          <w:szCs w:val="28"/>
          <w:u w:val="single"/>
        </w:rPr>
      </w:pPr>
      <w:r w:rsidRPr="00D803BA">
        <w:rPr>
          <w:bCs/>
          <w:color w:val="000000"/>
          <w:sz w:val="28"/>
          <w:szCs w:val="28"/>
          <w:u w:val="single"/>
        </w:rPr>
        <w:t>COPADE</w:t>
      </w:r>
    </w:p>
    <w:p w:rsidR="00B039E2" w:rsidRPr="00D803BA" w:rsidRDefault="00B039E2" w:rsidP="00471A6A">
      <w:pPr>
        <w:spacing w:after="0"/>
        <w:jc w:val="both"/>
        <w:rPr>
          <w:bCs/>
          <w:color w:val="000000"/>
          <w:sz w:val="28"/>
          <w:szCs w:val="28"/>
        </w:rPr>
      </w:pPr>
      <w:r w:rsidRPr="00D803BA">
        <w:rPr>
          <w:b/>
          <w:color w:val="000000"/>
          <w:sz w:val="28"/>
          <w:szCs w:val="28"/>
        </w:rPr>
        <w:t xml:space="preserve">Socios </w:t>
      </w:r>
      <w:r w:rsidRPr="00D803BA">
        <w:rPr>
          <w:color w:val="000000"/>
          <w:sz w:val="28"/>
          <w:szCs w:val="28"/>
        </w:rPr>
        <w:t>del observatorio de la madera</w:t>
      </w:r>
      <w:r w:rsidRPr="00D803BA">
        <w:rPr>
          <w:b/>
          <w:color w:val="000000"/>
          <w:sz w:val="28"/>
          <w:szCs w:val="28"/>
        </w:rPr>
        <w:t xml:space="preserve"> </w:t>
      </w:r>
    </w:p>
    <w:p w:rsidR="00B039E2" w:rsidRPr="002A6341" w:rsidRDefault="00B039E2" w:rsidP="00471A6A">
      <w:pPr>
        <w:spacing w:after="0"/>
        <w:rPr>
          <w:b/>
          <w:color w:val="000000"/>
          <w:sz w:val="28"/>
          <w:szCs w:val="28"/>
        </w:rPr>
      </w:pPr>
    </w:p>
    <w:p w:rsidR="00B039E2" w:rsidRPr="00D803BA" w:rsidRDefault="00B039E2" w:rsidP="00471A6A">
      <w:pPr>
        <w:pStyle w:val="Ttulo1"/>
        <w:spacing w:after="240"/>
        <w:jc w:val="both"/>
        <w:rPr>
          <w:rFonts w:asciiTheme="minorHAnsi" w:hAnsiTheme="minorHAnsi"/>
          <w:b w:val="0"/>
          <w:color w:val="000000"/>
          <w:sz w:val="28"/>
          <w:szCs w:val="28"/>
          <w:u w:val="single"/>
        </w:rPr>
      </w:pPr>
      <w:r w:rsidRPr="00D803BA">
        <w:rPr>
          <w:rFonts w:asciiTheme="minorHAnsi" w:hAnsiTheme="minorHAnsi"/>
          <w:b w:val="0"/>
          <w:color w:val="000000"/>
          <w:sz w:val="28"/>
          <w:szCs w:val="28"/>
          <w:u w:val="single"/>
        </w:rPr>
        <w:t>CERTIFICADO DE LA CADENA DE CUSTODIA</w:t>
      </w:r>
    </w:p>
    <w:p w:rsidR="007F77C1" w:rsidRDefault="007F77C1" w:rsidP="00471A6A">
      <w:pPr>
        <w:spacing w:after="0"/>
        <w:rPr>
          <w:b/>
          <w:sz w:val="28"/>
          <w:szCs w:val="28"/>
          <w:lang w:val="es-ES_tradnl"/>
        </w:rPr>
      </w:pPr>
      <w:r w:rsidRPr="007F77C1">
        <w:rPr>
          <w:sz w:val="28"/>
          <w:szCs w:val="28"/>
          <w:lang w:val="es-ES_tradnl"/>
        </w:rPr>
        <w:t>Herramienta informática para implantar:</w:t>
      </w:r>
      <w:r>
        <w:rPr>
          <w:b/>
          <w:sz w:val="28"/>
          <w:szCs w:val="28"/>
          <w:lang w:val="es-ES_tradnl"/>
        </w:rPr>
        <w:t xml:space="preserve"> PEFC/FSC</w:t>
      </w:r>
    </w:p>
    <w:p w:rsidR="00D803BA" w:rsidRPr="00471A6A" w:rsidRDefault="00D803BA" w:rsidP="00471A6A">
      <w:pPr>
        <w:spacing w:after="0"/>
        <w:rPr>
          <w:b/>
          <w:sz w:val="28"/>
          <w:szCs w:val="28"/>
          <w:lang w:val="es-ES_tradnl"/>
        </w:rPr>
      </w:pPr>
    </w:p>
    <w:p w:rsidR="00471A6A" w:rsidRPr="00471A6A" w:rsidRDefault="00B039E2" w:rsidP="00471A6A">
      <w:pPr>
        <w:rPr>
          <w:rFonts w:eastAsia="Arial Unicode MS"/>
          <w:sz w:val="28"/>
          <w:szCs w:val="28"/>
          <w:u w:val="single"/>
          <w:lang w:val="es-ES_tradnl"/>
        </w:rPr>
      </w:pPr>
      <w:r w:rsidRPr="00D803BA">
        <w:rPr>
          <w:rFonts w:eastAsia="Arial Unicode MS"/>
          <w:sz w:val="28"/>
          <w:szCs w:val="28"/>
          <w:u w:val="single"/>
          <w:lang w:val="es-ES_tradnl"/>
        </w:rPr>
        <w:t>USO MADERA</w:t>
      </w:r>
    </w:p>
    <w:p w:rsidR="00D803BA" w:rsidRPr="002A6341" w:rsidRDefault="00B039E2" w:rsidP="00471A6A">
      <w:pPr>
        <w:rPr>
          <w:rFonts w:eastAsia="Arial Unicode MS"/>
          <w:b/>
          <w:sz w:val="28"/>
          <w:szCs w:val="28"/>
          <w:lang w:val="es-ES_tradnl"/>
        </w:rPr>
      </w:pPr>
      <w:r w:rsidRPr="00D803BA">
        <w:rPr>
          <w:rFonts w:eastAsia="Arial Unicode MS"/>
          <w:b/>
          <w:sz w:val="28"/>
          <w:szCs w:val="28"/>
          <w:lang w:val="es-ES_tradnl"/>
        </w:rPr>
        <w:t>Diseño</w:t>
      </w:r>
      <w:r w:rsidRPr="002A6341">
        <w:rPr>
          <w:rFonts w:eastAsia="Arial Unicode MS"/>
          <w:b/>
          <w:sz w:val="28"/>
          <w:szCs w:val="28"/>
          <w:lang w:val="es-ES_tradnl"/>
        </w:rPr>
        <w:t xml:space="preserve"> </w:t>
      </w:r>
      <w:r w:rsidRPr="00D803BA">
        <w:rPr>
          <w:rFonts w:eastAsia="Arial Unicode MS"/>
          <w:sz w:val="28"/>
          <w:szCs w:val="28"/>
          <w:lang w:val="es-ES_tradnl"/>
        </w:rPr>
        <w:t xml:space="preserve">campaña </w:t>
      </w:r>
      <w:r w:rsidR="00D803BA">
        <w:rPr>
          <w:rFonts w:eastAsia="Arial Unicode MS"/>
          <w:sz w:val="28"/>
          <w:szCs w:val="28"/>
          <w:lang w:val="es-ES_tradnl"/>
        </w:rPr>
        <w:t xml:space="preserve">uso madera  en </w:t>
      </w:r>
      <w:proofErr w:type="spellStart"/>
      <w:r w:rsidR="00D803BA">
        <w:rPr>
          <w:rFonts w:eastAsia="Arial Unicode MS"/>
          <w:sz w:val="28"/>
          <w:szCs w:val="28"/>
          <w:lang w:val="es-ES_tradnl"/>
        </w:rPr>
        <w:t>Euskaltegis</w:t>
      </w:r>
      <w:proofErr w:type="spellEnd"/>
      <w:r w:rsidR="00D803BA">
        <w:rPr>
          <w:rFonts w:eastAsia="Arial Unicode MS"/>
          <w:sz w:val="28"/>
          <w:szCs w:val="28"/>
          <w:lang w:val="es-ES_tradnl"/>
        </w:rPr>
        <w:t xml:space="preserve"> HABE</w:t>
      </w:r>
      <w:r w:rsidRPr="00D803BA">
        <w:rPr>
          <w:rFonts w:eastAsia="Arial Unicode MS"/>
          <w:sz w:val="28"/>
          <w:szCs w:val="28"/>
          <w:lang w:val="es-ES_tradnl"/>
        </w:rPr>
        <w:t xml:space="preserve"> con </w:t>
      </w:r>
      <w:proofErr w:type="spellStart"/>
      <w:r w:rsidRPr="00D803BA">
        <w:rPr>
          <w:rFonts w:eastAsia="Arial Unicode MS"/>
          <w:sz w:val="28"/>
          <w:szCs w:val="28"/>
          <w:lang w:val="es-ES_tradnl"/>
        </w:rPr>
        <w:t>Zinea</w:t>
      </w:r>
      <w:proofErr w:type="spellEnd"/>
      <w:r w:rsidRPr="00D803BA">
        <w:rPr>
          <w:rFonts w:eastAsia="Arial Unicode MS"/>
          <w:sz w:val="28"/>
          <w:szCs w:val="28"/>
          <w:lang w:val="es-ES_tradnl"/>
        </w:rPr>
        <w:t xml:space="preserve"> </w:t>
      </w:r>
      <w:proofErr w:type="spellStart"/>
      <w:r w:rsidRPr="00D803BA">
        <w:rPr>
          <w:rFonts w:eastAsia="Arial Unicode MS"/>
          <w:sz w:val="28"/>
          <w:szCs w:val="28"/>
          <w:lang w:val="es-ES_tradnl"/>
        </w:rPr>
        <w:t>Sortzen</w:t>
      </w:r>
      <w:proofErr w:type="spellEnd"/>
      <w:r w:rsidRPr="00D803BA">
        <w:rPr>
          <w:rFonts w:eastAsia="Arial Unicode MS"/>
          <w:sz w:val="28"/>
          <w:szCs w:val="28"/>
          <w:lang w:val="es-ES_tradnl"/>
        </w:rPr>
        <w:t>.</w:t>
      </w:r>
    </w:p>
    <w:p w:rsidR="00B039E2" w:rsidRDefault="00B039E2" w:rsidP="00471A6A">
      <w:pPr>
        <w:spacing w:after="0"/>
        <w:rPr>
          <w:rFonts w:eastAsia="Arial Unicode MS"/>
          <w:sz w:val="28"/>
          <w:szCs w:val="28"/>
        </w:rPr>
      </w:pPr>
      <w:r w:rsidRPr="00D803BA">
        <w:rPr>
          <w:rFonts w:eastAsia="Arial Unicode MS"/>
          <w:b/>
          <w:sz w:val="28"/>
          <w:szCs w:val="28"/>
        </w:rPr>
        <w:t>Semana de la Madera</w:t>
      </w:r>
      <w:r w:rsidRPr="002A6341">
        <w:rPr>
          <w:rFonts w:eastAsia="Arial Unicode MS"/>
          <w:sz w:val="28"/>
          <w:szCs w:val="28"/>
        </w:rPr>
        <w:t xml:space="preserve">  </w:t>
      </w:r>
      <w:r w:rsidRPr="00D803BA">
        <w:rPr>
          <w:rFonts w:eastAsia="Arial Unicode MS"/>
          <w:sz w:val="28"/>
          <w:szCs w:val="28"/>
        </w:rPr>
        <w:t xml:space="preserve">participación de las empresas, para potenciar el uso de la madera, desde </w:t>
      </w:r>
      <w:proofErr w:type="spellStart"/>
      <w:r w:rsidRPr="00D803BA">
        <w:rPr>
          <w:rFonts w:eastAsia="Arial Unicode MS"/>
          <w:sz w:val="28"/>
          <w:szCs w:val="28"/>
        </w:rPr>
        <w:t>Baskegur</w:t>
      </w:r>
      <w:proofErr w:type="spellEnd"/>
      <w:r w:rsidR="00D803BA">
        <w:rPr>
          <w:rFonts w:eastAsia="Arial Unicode MS"/>
          <w:sz w:val="28"/>
          <w:szCs w:val="28"/>
        </w:rPr>
        <w:t>.</w:t>
      </w:r>
    </w:p>
    <w:p w:rsidR="00D803BA" w:rsidRPr="002A6341" w:rsidRDefault="00D803BA" w:rsidP="00471A6A">
      <w:pPr>
        <w:spacing w:after="0"/>
        <w:rPr>
          <w:rFonts w:eastAsia="Arial Unicode MS"/>
          <w:b/>
          <w:sz w:val="28"/>
          <w:szCs w:val="28"/>
        </w:rPr>
      </w:pPr>
    </w:p>
    <w:p w:rsidR="00B039E2" w:rsidRPr="002A6341" w:rsidRDefault="00B039E2" w:rsidP="00D803BA">
      <w:pPr>
        <w:pStyle w:val="Ttulo1"/>
        <w:pBdr>
          <w:bottom w:val="single" w:sz="4" w:space="1" w:color="auto"/>
        </w:pBdr>
        <w:jc w:val="both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A.12.- SUBVENCIONES </w:t>
      </w:r>
      <w:bookmarkStart w:id="8" w:name="OLE_LINK54"/>
      <w:bookmarkStart w:id="9" w:name="OLE_LINK55"/>
    </w:p>
    <w:p w:rsidR="00B039E2" w:rsidRPr="002A6341" w:rsidRDefault="00B039E2" w:rsidP="00D803BA">
      <w:pPr>
        <w:spacing w:after="0"/>
        <w:rPr>
          <w:sz w:val="28"/>
          <w:szCs w:val="28"/>
        </w:rPr>
      </w:pPr>
    </w:p>
    <w:p w:rsidR="00B039E2" w:rsidRPr="002A6341" w:rsidRDefault="00B039E2" w:rsidP="00D803BA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bookmarkStart w:id="10" w:name="OLE_LINK41"/>
      <w:bookmarkStart w:id="11" w:name="OLE_LINK40"/>
      <w:bookmarkEnd w:id="8"/>
      <w:bookmarkEnd w:id="9"/>
      <w:r w:rsidRPr="00D803BA">
        <w:rPr>
          <w:b/>
          <w:color w:val="000000"/>
          <w:sz w:val="28"/>
          <w:szCs w:val="28"/>
        </w:rPr>
        <w:t>FORU ALDUNDIA GIPUZKOA</w:t>
      </w:r>
      <w:r w:rsidRPr="002A6341">
        <w:rPr>
          <w:b/>
          <w:color w:val="000000"/>
          <w:sz w:val="28"/>
          <w:szCs w:val="28"/>
        </w:rPr>
        <w:t xml:space="preserve">: </w:t>
      </w:r>
      <w:r w:rsidRPr="00D803BA">
        <w:rPr>
          <w:color w:val="000000"/>
          <w:sz w:val="28"/>
          <w:szCs w:val="28"/>
        </w:rPr>
        <w:t>Economía Circular, Residuos de la Construcción, Reflexión Sucesión empresas.</w:t>
      </w:r>
    </w:p>
    <w:p w:rsidR="00B039E2" w:rsidRPr="002A6341" w:rsidRDefault="00B039E2" w:rsidP="00D803BA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D803BA">
        <w:rPr>
          <w:b/>
          <w:sz w:val="28"/>
          <w:szCs w:val="28"/>
        </w:rPr>
        <w:lastRenderedPageBreak/>
        <w:t>FORU ALDUNDIA BIZKAIA:</w:t>
      </w:r>
      <w:r w:rsidRPr="002A6341">
        <w:rPr>
          <w:b/>
          <w:sz w:val="28"/>
          <w:szCs w:val="28"/>
        </w:rPr>
        <w:t xml:space="preserve"> </w:t>
      </w:r>
      <w:r w:rsidRPr="00D803BA">
        <w:rPr>
          <w:sz w:val="28"/>
          <w:szCs w:val="28"/>
        </w:rPr>
        <w:t>Polígonos industriales compra maquinaria</w:t>
      </w:r>
      <w:r w:rsidR="00D803BA">
        <w:rPr>
          <w:sz w:val="28"/>
          <w:szCs w:val="28"/>
        </w:rPr>
        <w:t>.</w:t>
      </w:r>
    </w:p>
    <w:p w:rsidR="00B039E2" w:rsidRPr="002A6341" w:rsidRDefault="00B039E2" w:rsidP="00D803BA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D803BA">
        <w:rPr>
          <w:b/>
          <w:color w:val="000000"/>
          <w:sz w:val="28"/>
          <w:szCs w:val="28"/>
        </w:rPr>
        <w:t>SPRI</w:t>
      </w:r>
      <w:r w:rsidRPr="002A6341">
        <w:rPr>
          <w:b/>
          <w:sz w:val="28"/>
          <w:szCs w:val="28"/>
        </w:rPr>
        <w:t xml:space="preserve">.  </w:t>
      </w:r>
      <w:proofErr w:type="spellStart"/>
      <w:r w:rsidRPr="00D803BA">
        <w:rPr>
          <w:sz w:val="28"/>
          <w:szCs w:val="28"/>
        </w:rPr>
        <w:t>Gauzatu</w:t>
      </w:r>
      <w:proofErr w:type="spellEnd"/>
      <w:r w:rsidRPr="00D803BA">
        <w:rPr>
          <w:sz w:val="28"/>
          <w:szCs w:val="28"/>
        </w:rPr>
        <w:t xml:space="preserve">, </w:t>
      </w:r>
      <w:proofErr w:type="spellStart"/>
      <w:r w:rsidRPr="00D803BA">
        <w:rPr>
          <w:sz w:val="28"/>
          <w:szCs w:val="28"/>
        </w:rPr>
        <w:t>Reindustria</w:t>
      </w:r>
      <w:proofErr w:type="spellEnd"/>
      <w:r w:rsidRPr="00D803BA">
        <w:rPr>
          <w:sz w:val="28"/>
          <w:szCs w:val="28"/>
        </w:rPr>
        <w:t>.</w:t>
      </w:r>
    </w:p>
    <w:p w:rsidR="00B039E2" w:rsidRPr="00D803BA" w:rsidRDefault="00B039E2" w:rsidP="00D803BA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D803BA">
        <w:rPr>
          <w:b/>
          <w:sz w:val="28"/>
          <w:szCs w:val="28"/>
        </w:rPr>
        <w:t>POCTEFA</w:t>
      </w:r>
      <w:r w:rsidRPr="002A6341">
        <w:rPr>
          <w:sz w:val="28"/>
          <w:szCs w:val="28"/>
        </w:rPr>
        <w:t>,</w:t>
      </w:r>
      <w:r w:rsidRPr="00D803BA">
        <w:rPr>
          <w:sz w:val="28"/>
          <w:szCs w:val="28"/>
        </w:rPr>
        <w:t xml:space="preserve"> justificación programa Transfronterizo</w:t>
      </w:r>
      <w:r w:rsidR="00D803BA">
        <w:rPr>
          <w:sz w:val="28"/>
          <w:szCs w:val="28"/>
        </w:rPr>
        <w:t>.</w:t>
      </w:r>
    </w:p>
    <w:p w:rsidR="00B039E2" w:rsidRPr="002A6341" w:rsidRDefault="00B039E2" w:rsidP="00D803BA">
      <w:pPr>
        <w:spacing w:after="0"/>
        <w:jc w:val="both"/>
        <w:rPr>
          <w:sz w:val="28"/>
          <w:szCs w:val="28"/>
          <w:u w:val="single"/>
        </w:rPr>
      </w:pPr>
    </w:p>
    <w:p w:rsidR="00B039E2" w:rsidRPr="00A01ECF" w:rsidRDefault="00B039E2" w:rsidP="00A01ECF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  <w:r w:rsidRPr="00A01ECF">
        <w:rPr>
          <w:b/>
          <w:sz w:val="28"/>
          <w:szCs w:val="28"/>
        </w:rPr>
        <w:t>A.13.- CONVENIO COLECTIVO INDUSTRIA DE LA MADERA</w:t>
      </w:r>
    </w:p>
    <w:p w:rsidR="00D803BA" w:rsidRPr="00D803BA" w:rsidRDefault="00D803BA" w:rsidP="00D803BA">
      <w:pPr>
        <w:spacing w:after="0"/>
        <w:jc w:val="both"/>
        <w:rPr>
          <w:b/>
          <w:sz w:val="28"/>
          <w:szCs w:val="28"/>
          <w:u w:val="single"/>
        </w:rPr>
      </w:pPr>
    </w:p>
    <w:p w:rsidR="00D803BA" w:rsidRPr="00D803BA" w:rsidRDefault="00B039E2" w:rsidP="00D803BA">
      <w:pPr>
        <w:jc w:val="both"/>
        <w:rPr>
          <w:sz w:val="28"/>
          <w:szCs w:val="28"/>
        </w:rPr>
      </w:pPr>
      <w:bookmarkStart w:id="12" w:name="OLE_LINK47"/>
      <w:bookmarkStart w:id="13" w:name="OLE_LINK46"/>
      <w:bookmarkEnd w:id="6"/>
      <w:bookmarkEnd w:id="7"/>
      <w:bookmarkEnd w:id="10"/>
      <w:bookmarkEnd w:id="11"/>
      <w:r w:rsidRPr="00D803BA">
        <w:rPr>
          <w:b/>
          <w:sz w:val="28"/>
          <w:szCs w:val="28"/>
        </w:rPr>
        <w:t>Reuniones</w:t>
      </w:r>
      <w:r w:rsidRPr="002A6341">
        <w:rPr>
          <w:b/>
          <w:sz w:val="28"/>
          <w:szCs w:val="28"/>
        </w:rPr>
        <w:t xml:space="preserve"> </w:t>
      </w:r>
      <w:r w:rsidRPr="00D803BA">
        <w:rPr>
          <w:sz w:val="28"/>
          <w:szCs w:val="28"/>
        </w:rPr>
        <w:t xml:space="preserve">varias, con </w:t>
      </w:r>
      <w:proofErr w:type="spellStart"/>
      <w:r w:rsidRPr="00D803BA">
        <w:rPr>
          <w:sz w:val="28"/>
          <w:szCs w:val="28"/>
        </w:rPr>
        <w:t>Adegi</w:t>
      </w:r>
      <w:proofErr w:type="spellEnd"/>
      <w:r w:rsidRPr="00D803BA">
        <w:rPr>
          <w:sz w:val="28"/>
          <w:szCs w:val="28"/>
        </w:rPr>
        <w:t xml:space="preserve">,  </w:t>
      </w:r>
      <w:proofErr w:type="spellStart"/>
      <w:r w:rsidRPr="00D803BA">
        <w:rPr>
          <w:sz w:val="28"/>
          <w:szCs w:val="28"/>
        </w:rPr>
        <w:t>Baskegur</w:t>
      </w:r>
      <w:proofErr w:type="spellEnd"/>
      <w:r w:rsidRPr="00D803BA">
        <w:rPr>
          <w:sz w:val="28"/>
          <w:szCs w:val="28"/>
        </w:rPr>
        <w:t xml:space="preserve">, empresa de </w:t>
      </w:r>
      <w:proofErr w:type="spellStart"/>
      <w:r w:rsidRPr="00D803BA">
        <w:rPr>
          <w:sz w:val="28"/>
          <w:szCs w:val="28"/>
        </w:rPr>
        <w:t>Gizpuzkoa</w:t>
      </w:r>
      <w:proofErr w:type="spellEnd"/>
      <w:r w:rsidRPr="00D803BA">
        <w:rPr>
          <w:sz w:val="28"/>
          <w:szCs w:val="28"/>
        </w:rPr>
        <w:t xml:space="preserve"> y </w:t>
      </w:r>
      <w:proofErr w:type="spellStart"/>
      <w:r w:rsidRPr="00D803BA">
        <w:rPr>
          <w:sz w:val="28"/>
          <w:szCs w:val="28"/>
        </w:rPr>
        <w:t>Bizkaia</w:t>
      </w:r>
      <w:proofErr w:type="spellEnd"/>
      <w:r w:rsidRPr="00D803BA">
        <w:rPr>
          <w:sz w:val="28"/>
          <w:szCs w:val="28"/>
        </w:rPr>
        <w:t xml:space="preserve"> por la inexistencia de convenios provinciales y estatal. Y Análisis de la situación del Convenio Estatal.</w:t>
      </w:r>
    </w:p>
    <w:p w:rsidR="00B039E2" w:rsidRPr="002A6341" w:rsidRDefault="00B039E2" w:rsidP="00D803BA">
      <w:pPr>
        <w:jc w:val="both"/>
        <w:rPr>
          <w:b/>
          <w:sz w:val="28"/>
          <w:szCs w:val="28"/>
        </w:rPr>
      </w:pPr>
      <w:r w:rsidRPr="00D803BA">
        <w:rPr>
          <w:b/>
          <w:sz w:val="28"/>
          <w:szCs w:val="28"/>
        </w:rPr>
        <w:t>Representación</w:t>
      </w:r>
      <w:r w:rsidRPr="002A6341">
        <w:rPr>
          <w:b/>
          <w:sz w:val="28"/>
          <w:szCs w:val="28"/>
        </w:rPr>
        <w:t xml:space="preserve">, </w:t>
      </w:r>
      <w:r w:rsidRPr="00D803BA">
        <w:rPr>
          <w:sz w:val="28"/>
          <w:szCs w:val="28"/>
        </w:rPr>
        <w:t xml:space="preserve">incorporación en </w:t>
      </w:r>
      <w:proofErr w:type="spellStart"/>
      <w:r w:rsidRPr="00D803BA">
        <w:rPr>
          <w:sz w:val="28"/>
          <w:szCs w:val="28"/>
        </w:rPr>
        <w:t>Unemadera</w:t>
      </w:r>
      <w:proofErr w:type="spellEnd"/>
      <w:r w:rsidRPr="00D803BA">
        <w:rPr>
          <w:sz w:val="28"/>
          <w:szCs w:val="28"/>
        </w:rPr>
        <w:t xml:space="preserve">, para representar al sector de la Madera del País Vasco en el Convenio Estatal, vía </w:t>
      </w:r>
      <w:proofErr w:type="spellStart"/>
      <w:r w:rsidRPr="00D803BA">
        <w:rPr>
          <w:sz w:val="28"/>
          <w:szCs w:val="28"/>
        </w:rPr>
        <w:t>Baskegur</w:t>
      </w:r>
      <w:proofErr w:type="spellEnd"/>
      <w:r w:rsidRPr="00D803BA">
        <w:rPr>
          <w:sz w:val="28"/>
          <w:szCs w:val="28"/>
        </w:rPr>
        <w:t>.</w:t>
      </w:r>
    </w:p>
    <w:p w:rsidR="00B039E2" w:rsidRPr="002A6341" w:rsidRDefault="00B039E2" w:rsidP="00D803BA">
      <w:pPr>
        <w:jc w:val="both"/>
        <w:rPr>
          <w:b/>
          <w:sz w:val="28"/>
          <w:szCs w:val="28"/>
        </w:rPr>
      </w:pPr>
      <w:r w:rsidRPr="00D803BA">
        <w:rPr>
          <w:b/>
          <w:sz w:val="28"/>
          <w:szCs w:val="28"/>
        </w:rPr>
        <w:t>Nueva Cultura empresa</w:t>
      </w:r>
      <w:r w:rsidRPr="002A6341">
        <w:rPr>
          <w:sz w:val="28"/>
          <w:szCs w:val="28"/>
        </w:rPr>
        <w:t xml:space="preserve">¸ </w:t>
      </w:r>
      <w:r w:rsidRPr="00D803BA">
        <w:rPr>
          <w:sz w:val="28"/>
          <w:szCs w:val="28"/>
        </w:rPr>
        <w:t>envío de Ideas inspiradoras, que llevan a las empresas a ser más participativas, con retribuciones variables…</w:t>
      </w:r>
    </w:p>
    <w:p w:rsidR="00B039E2" w:rsidRDefault="00B039E2" w:rsidP="00920EC5">
      <w:pPr>
        <w:spacing w:after="0"/>
        <w:jc w:val="both"/>
        <w:rPr>
          <w:sz w:val="28"/>
          <w:szCs w:val="28"/>
        </w:rPr>
      </w:pPr>
      <w:r w:rsidRPr="00D803BA">
        <w:rPr>
          <w:b/>
          <w:sz w:val="28"/>
          <w:szCs w:val="28"/>
        </w:rPr>
        <w:t>Participación</w:t>
      </w:r>
      <w:r w:rsidRPr="002A6341">
        <w:rPr>
          <w:b/>
          <w:sz w:val="28"/>
          <w:szCs w:val="28"/>
        </w:rPr>
        <w:t xml:space="preserve">, </w:t>
      </w:r>
      <w:r w:rsidRPr="00D803BA">
        <w:rPr>
          <w:sz w:val="28"/>
          <w:szCs w:val="28"/>
        </w:rPr>
        <w:t>en grupos de trabajo de empresas en ADEGI</w:t>
      </w:r>
      <w:r w:rsidR="00D803BA" w:rsidRPr="00D803BA">
        <w:rPr>
          <w:sz w:val="28"/>
          <w:szCs w:val="28"/>
        </w:rPr>
        <w:t>.</w:t>
      </w:r>
    </w:p>
    <w:p w:rsidR="00920EC5" w:rsidRPr="002A6341" w:rsidRDefault="00920EC5" w:rsidP="00920EC5">
      <w:pPr>
        <w:spacing w:after="0"/>
        <w:jc w:val="both"/>
        <w:rPr>
          <w:b/>
          <w:sz w:val="28"/>
          <w:szCs w:val="28"/>
        </w:rPr>
      </w:pPr>
    </w:p>
    <w:p w:rsidR="00B039E2" w:rsidRPr="00D803BA" w:rsidRDefault="00B039E2" w:rsidP="00B039E2">
      <w:pPr>
        <w:pStyle w:val="Ttulo1"/>
        <w:pBdr>
          <w:bottom w:val="single" w:sz="4" w:space="1" w:color="auto"/>
        </w:pBdr>
        <w:jc w:val="both"/>
        <w:rPr>
          <w:rFonts w:asciiTheme="minorHAnsi" w:hAnsiTheme="minorHAnsi"/>
          <w:sz w:val="28"/>
          <w:szCs w:val="28"/>
          <w:lang w:val="es-ES_tradnl"/>
        </w:rPr>
      </w:pPr>
      <w:r w:rsidRPr="00D803BA">
        <w:rPr>
          <w:rFonts w:asciiTheme="minorHAnsi" w:hAnsiTheme="minorHAnsi"/>
          <w:sz w:val="28"/>
          <w:szCs w:val="28"/>
          <w:lang w:val="es-ES_tradnl"/>
        </w:rPr>
        <w:t>A.14.- BASKEGUR</w:t>
      </w:r>
    </w:p>
    <w:p w:rsidR="00B039E2" w:rsidRPr="002A6341" w:rsidRDefault="00B039E2" w:rsidP="00920EC5">
      <w:pPr>
        <w:spacing w:after="0"/>
        <w:rPr>
          <w:sz w:val="28"/>
          <w:szCs w:val="28"/>
          <w:lang w:val="es-ES_tradnl"/>
        </w:rPr>
      </w:pPr>
    </w:p>
    <w:p w:rsidR="00B039E2" w:rsidRPr="00920EC5" w:rsidRDefault="00B039E2" w:rsidP="00B039E2">
      <w:pPr>
        <w:jc w:val="both"/>
        <w:rPr>
          <w:sz w:val="28"/>
          <w:szCs w:val="28"/>
          <w:lang w:val="es-ES_tradnl"/>
        </w:rPr>
      </w:pPr>
      <w:r w:rsidRPr="00920EC5">
        <w:rPr>
          <w:sz w:val="28"/>
          <w:szCs w:val="28"/>
          <w:lang w:val="es-ES_tradnl"/>
        </w:rPr>
        <w:t xml:space="preserve">Miembro de </w:t>
      </w:r>
      <w:proofErr w:type="spellStart"/>
      <w:r w:rsidRPr="00920EC5">
        <w:rPr>
          <w:sz w:val="28"/>
          <w:szCs w:val="28"/>
          <w:lang w:val="es-ES_tradnl"/>
        </w:rPr>
        <w:t>Baskegur</w:t>
      </w:r>
      <w:proofErr w:type="spellEnd"/>
      <w:r w:rsidRPr="00920EC5">
        <w:rPr>
          <w:sz w:val="28"/>
          <w:szCs w:val="28"/>
          <w:lang w:val="es-ES_tradnl"/>
        </w:rPr>
        <w:t>, dentro del departamento del G. Vasco representando al sector de la segunda transformación de la madera.</w:t>
      </w:r>
    </w:p>
    <w:p w:rsidR="00B039E2" w:rsidRPr="002A6341" w:rsidRDefault="00920EC5" w:rsidP="00B039E2">
      <w:pPr>
        <w:jc w:val="both"/>
        <w:rPr>
          <w:rFonts w:eastAsia="Arial Unicode MS"/>
          <w:b/>
          <w:sz w:val="28"/>
          <w:szCs w:val="28"/>
        </w:rPr>
      </w:pPr>
      <w:r w:rsidRPr="00920EC5">
        <w:rPr>
          <w:rFonts w:eastAsia="Arial Unicode MS"/>
          <w:b/>
          <w:sz w:val="28"/>
          <w:szCs w:val="28"/>
          <w:lang w:val="es-ES_tradnl"/>
        </w:rPr>
        <w:t>Plan Comunicación</w:t>
      </w:r>
      <w:r w:rsidR="00B039E2" w:rsidRPr="002A6341">
        <w:rPr>
          <w:rFonts w:eastAsia="Arial Unicode MS"/>
          <w:sz w:val="28"/>
          <w:szCs w:val="28"/>
          <w:lang w:val="es-ES_tradnl"/>
        </w:rPr>
        <w:t>¸</w:t>
      </w:r>
      <w:r w:rsidR="00B039E2" w:rsidRPr="002A6341">
        <w:rPr>
          <w:rFonts w:eastAsia="Arial Unicode MS"/>
          <w:sz w:val="28"/>
          <w:szCs w:val="28"/>
        </w:rPr>
        <w:t xml:space="preserve"> </w:t>
      </w:r>
      <w:r w:rsidR="00B039E2" w:rsidRPr="00920EC5">
        <w:rPr>
          <w:rFonts w:eastAsia="Arial Unicode MS"/>
          <w:sz w:val="28"/>
          <w:szCs w:val="28"/>
        </w:rPr>
        <w:t>servicio para las empresas del sector de la madera.</w:t>
      </w:r>
    </w:p>
    <w:p w:rsidR="00B039E2" w:rsidRPr="002A6341" w:rsidRDefault="00B039E2" w:rsidP="00920EC5">
      <w:pPr>
        <w:jc w:val="both"/>
        <w:rPr>
          <w:rFonts w:eastAsia="Arial Unicode MS"/>
          <w:b/>
          <w:sz w:val="28"/>
          <w:szCs w:val="28"/>
        </w:rPr>
      </w:pPr>
      <w:r w:rsidRPr="00920EC5">
        <w:rPr>
          <w:rFonts w:eastAsia="Arial Unicode MS"/>
          <w:b/>
          <w:sz w:val="28"/>
          <w:szCs w:val="28"/>
        </w:rPr>
        <w:t xml:space="preserve">Diputación </w:t>
      </w:r>
      <w:proofErr w:type="spellStart"/>
      <w:r w:rsidRPr="00920EC5">
        <w:rPr>
          <w:rFonts w:eastAsia="Arial Unicode MS"/>
          <w:b/>
          <w:sz w:val="28"/>
          <w:szCs w:val="28"/>
        </w:rPr>
        <w:t>Gipuzkoa</w:t>
      </w:r>
      <w:proofErr w:type="spellEnd"/>
      <w:r w:rsidRPr="00920EC5">
        <w:rPr>
          <w:rFonts w:eastAsia="Arial Unicode MS"/>
          <w:b/>
          <w:sz w:val="28"/>
          <w:szCs w:val="28"/>
        </w:rPr>
        <w:t>,</w:t>
      </w:r>
      <w:r w:rsidRPr="002A6341">
        <w:rPr>
          <w:rFonts w:eastAsia="Arial Unicode MS"/>
          <w:b/>
          <w:sz w:val="28"/>
          <w:szCs w:val="28"/>
        </w:rPr>
        <w:t xml:space="preserve"> </w:t>
      </w:r>
      <w:r w:rsidRPr="00920EC5">
        <w:rPr>
          <w:rFonts w:eastAsia="Arial Unicode MS"/>
          <w:sz w:val="28"/>
          <w:szCs w:val="28"/>
        </w:rPr>
        <w:t>participación en el grupo de trabajo forestal madera: Sanidad Forestal</w:t>
      </w:r>
      <w:r w:rsidR="00920EC5">
        <w:rPr>
          <w:rFonts w:eastAsia="Arial Unicode MS"/>
          <w:sz w:val="28"/>
          <w:szCs w:val="28"/>
        </w:rPr>
        <w:t>.</w:t>
      </w:r>
    </w:p>
    <w:p w:rsidR="00B039E2" w:rsidRPr="002A6341" w:rsidRDefault="00F60C10" w:rsidP="00920EC5">
      <w:pPr>
        <w:spacing w:after="0"/>
        <w:rPr>
          <w:rFonts w:eastAsia="Arial Unicode MS"/>
          <w:b/>
          <w:sz w:val="28"/>
          <w:szCs w:val="28"/>
          <w:lang w:val="es-ES_tradnl"/>
        </w:rPr>
      </w:pPr>
      <w:hyperlink r:id="rId10" w:history="1">
        <w:r w:rsidR="00B039E2" w:rsidRPr="002A6341">
          <w:rPr>
            <w:rStyle w:val="Hipervnculo"/>
            <w:rFonts w:eastAsia="Arial Unicode MS"/>
            <w:b/>
            <w:sz w:val="28"/>
            <w:szCs w:val="28"/>
            <w:lang w:val="es-ES_tradnl"/>
          </w:rPr>
          <w:t>www.baskegur.org</w:t>
        </w:r>
      </w:hyperlink>
    </w:p>
    <w:p w:rsidR="00B039E2" w:rsidRPr="002A6341" w:rsidRDefault="00B039E2" w:rsidP="00920EC5">
      <w:pPr>
        <w:pBdr>
          <w:bottom w:val="single" w:sz="12" w:space="0" w:color="auto"/>
        </w:pBdr>
        <w:spacing w:after="0"/>
        <w:jc w:val="both"/>
        <w:rPr>
          <w:sz w:val="28"/>
          <w:szCs w:val="28"/>
          <w:lang w:val="es-ES_tradnl"/>
        </w:rPr>
      </w:pPr>
    </w:p>
    <w:p w:rsidR="00920EC5" w:rsidRPr="00920EC5" w:rsidRDefault="00920EC5" w:rsidP="00920EC5">
      <w:pPr>
        <w:pBdr>
          <w:bottom w:val="single" w:sz="12" w:space="0" w:color="auto"/>
        </w:pBdr>
        <w:spacing w:after="0"/>
        <w:jc w:val="both"/>
        <w:rPr>
          <w:b/>
          <w:sz w:val="28"/>
          <w:szCs w:val="28"/>
        </w:rPr>
      </w:pPr>
      <w:r w:rsidRPr="00920EC5">
        <w:rPr>
          <w:b/>
          <w:sz w:val="28"/>
          <w:szCs w:val="28"/>
        </w:rPr>
        <w:t>A.15.</w:t>
      </w:r>
      <w:r w:rsidR="00B039E2" w:rsidRPr="00920EC5">
        <w:rPr>
          <w:b/>
          <w:sz w:val="28"/>
          <w:szCs w:val="28"/>
        </w:rPr>
        <w:t xml:space="preserve">- </w:t>
      </w:r>
      <w:r w:rsidRPr="00920EC5">
        <w:rPr>
          <w:b/>
          <w:sz w:val="28"/>
          <w:szCs w:val="28"/>
        </w:rPr>
        <w:t>PÁGINA</w:t>
      </w:r>
      <w:r w:rsidR="00B039E2" w:rsidRPr="00920EC5">
        <w:rPr>
          <w:b/>
          <w:sz w:val="28"/>
          <w:szCs w:val="28"/>
        </w:rPr>
        <w:t xml:space="preserve"> WEB Y INTRANET</w:t>
      </w:r>
    </w:p>
    <w:p w:rsidR="00920EC5" w:rsidRDefault="00920EC5" w:rsidP="00920EC5">
      <w:pPr>
        <w:spacing w:after="0"/>
        <w:jc w:val="both"/>
        <w:rPr>
          <w:b/>
          <w:sz w:val="28"/>
          <w:szCs w:val="28"/>
        </w:rPr>
      </w:pPr>
    </w:p>
    <w:p w:rsidR="00B039E2" w:rsidRDefault="00B039E2" w:rsidP="00920EC5">
      <w:pPr>
        <w:spacing w:after="0"/>
        <w:jc w:val="both"/>
        <w:rPr>
          <w:b/>
          <w:sz w:val="28"/>
          <w:szCs w:val="28"/>
        </w:rPr>
      </w:pPr>
      <w:r w:rsidRPr="00920EC5">
        <w:rPr>
          <w:sz w:val="28"/>
          <w:szCs w:val="28"/>
        </w:rPr>
        <w:t>Arotzgi ti</w:t>
      </w:r>
      <w:r w:rsidR="00920EC5">
        <w:rPr>
          <w:sz w:val="28"/>
          <w:szCs w:val="28"/>
        </w:rPr>
        <w:t>ene el dominio de “arotzgi.net”</w:t>
      </w:r>
      <w:r w:rsidRPr="00920EC5">
        <w:rPr>
          <w:sz w:val="28"/>
          <w:szCs w:val="28"/>
        </w:rPr>
        <w:t xml:space="preserve">, luego ofrece dirección de correo electrónico a toda empresa asociada que </w:t>
      </w:r>
      <w:r w:rsidR="00920EC5" w:rsidRPr="00920EC5">
        <w:rPr>
          <w:sz w:val="28"/>
          <w:szCs w:val="28"/>
        </w:rPr>
        <w:t>esté</w:t>
      </w:r>
      <w:r w:rsidRPr="00920EC5">
        <w:rPr>
          <w:sz w:val="28"/>
          <w:szCs w:val="28"/>
        </w:rPr>
        <w:t xml:space="preserve"> interesada</w:t>
      </w:r>
      <w:r w:rsidR="00920EC5" w:rsidRPr="002A6341">
        <w:rPr>
          <w:sz w:val="28"/>
          <w:szCs w:val="28"/>
        </w:rPr>
        <w:t>. “</w:t>
      </w:r>
      <w:r w:rsidRPr="002A6341">
        <w:rPr>
          <w:sz w:val="28"/>
          <w:szCs w:val="28"/>
        </w:rPr>
        <w:t>……………….</w:t>
      </w:r>
      <w:r w:rsidRPr="00920EC5">
        <w:rPr>
          <w:b/>
          <w:sz w:val="28"/>
          <w:szCs w:val="28"/>
        </w:rPr>
        <w:t>@arotzgi.net</w:t>
      </w:r>
      <w:r w:rsidRPr="002A6341">
        <w:rPr>
          <w:sz w:val="28"/>
          <w:szCs w:val="28"/>
        </w:rPr>
        <w:t>”</w:t>
      </w:r>
      <w:bookmarkStart w:id="14" w:name="OLE_LINK51"/>
      <w:bookmarkStart w:id="15" w:name="OLE_LINK50"/>
      <w:bookmarkEnd w:id="12"/>
      <w:bookmarkEnd w:id="13"/>
    </w:p>
    <w:p w:rsidR="00920EC5" w:rsidRPr="002A6341" w:rsidRDefault="00920EC5" w:rsidP="00920EC5">
      <w:pPr>
        <w:spacing w:after="0"/>
        <w:jc w:val="both"/>
        <w:rPr>
          <w:b/>
          <w:sz w:val="28"/>
          <w:szCs w:val="28"/>
        </w:rPr>
      </w:pPr>
    </w:p>
    <w:p w:rsidR="00B039E2" w:rsidRPr="00920EC5" w:rsidRDefault="00B039E2" w:rsidP="00A01ECF">
      <w:pPr>
        <w:jc w:val="both"/>
        <w:rPr>
          <w:i/>
          <w:sz w:val="28"/>
          <w:szCs w:val="28"/>
        </w:rPr>
      </w:pPr>
      <w:r w:rsidRPr="00920EC5">
        <w:rPr>
          <w:b/>
          <w:sz w:val="28"/>
          <w:szCs w:val="28"/>
        </w:rPr>
        <w:t>Reserva</w:t>
      </w:r>
      <w:r w:rsidRPr="002A6341">
        <w:rPr>
          <w:sz w:val="28"/>
          <w:szCs w:val="28"/>
        </w:rPr>
        <w:t xml:space="preserve"> </w:t>
      </w:r>
      <w:r w:rsidRPr="002A6341">
        <w:rPr>
          <w:b/>
          <w:sz w:val="28"/>
          <w:szCs w:val="28"/>
        </w:rPr>
        <w:t xml:space="preserve"> </w:t>
      </w:r>
      <w:r w:rsidRPr="00920EC5">
        <w:rPr>
          <w:sz w:val="28"/>
          <w:szCs w:val="28"/>
        </w:rPr>
        <w:t>de dominio</w:t>
      </w:r>
      <w:r w:rsidRPr="002A6341">
        <w:rPr>
          <w:b/>
          <w:sz w:val="28"/>
          <w:szCs w:val="28"/>
        </w:rPr>
        <w:t xml:space="preserve">  </w:t>
      </w:r>
      <w:r w:rsidRPr="002A6341">
        <w:rPr>
          <w:i/>
          <w:sz w:val="28"/>
          <w:szCs w:val="28"/>
        </w:rPr>
        <w:t>“</w:t>
      </w:r>
      <w:r w:rsidR="00920EC5" w:rsidRPr="002A6341">
        <w:rPr>
          <w:sz w:val="28"/>
          <w:szCs w:val="28"/>
        </w:rPr>
        <w:t>……………….</w:t>
      </w:r>
      <w:r w:rsidRPr="00920EC5">
        <w:rPr>
          <w:b/>
          <w:i/>
          <w:sz w:val="28"/>
          <w:szCs w:val="28"/>
        </w:rPr>
        <w:t>@</w:t>
      </w:r>
      <w:proofErr w:type="spellStart"/>
      <w:r w:rsidRPr="00920EC5">
        <w:rPr>
          <w:b/>
          <w:i/>
          <w:sz w:val="28"/>
          <w:szCs w:val="28"/>
        </w:rPr>
        <w:t>acevi.eus</w:t>
      </w:r>
      <w:proofErr w:type="spellEnd"/>
      <w:r w:rsidRPr="002A6341">
        <w:rPr>
          <w:i/>
          <w:sz w:val="28"/>
          <w:szCs w:val="28"/>
        </w:rPr>
        <w:t>”</w:t>
      </w:r>
    </w:p>
    <w:p w:rsidR="00B039E2" w:rsidRPr="002A6341" w:rsidRDefault="00B039E2" w:rsidP="00B039E2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  <w:r w:rsidRPr="00920EC5">
        <w:rPr>
          <w:b/>
          <w:sz w:val="28"/>
          <w:szCs w:val="28"/>
        </w:rPr>
        <w:lastRenderedPageBreak/>
        <w:t>Actualización</w:t>
      </w:r>
      <w:r w:rsidRPr="002A6341">
        <w:rPr>
          <w:b/>
          <w:sz w:val="28"/>
          <w:szCs w:val="28"/>
        </w:rPr>
        <w:t xml:space="preserve"> </w:t>
      </w:r>
      <w:r w:rsidRPr="00920EC5">
        <w:rPr>
          <w:sz w:val="28"/>
          <w:szCs w:val="28"/>
        </w:rPr>
        <w:t>de P</w:t>
      </w:r>
      <w:r w:rsidR="00920EC5">
        <w:rPr>
          <w:sz w:val="28"/>
          <w:szCs w:val="28"/>
        </w:rPr>
        <w:t>á</w:t>
      </w:r>
      <w:r w:rsidRPr="00920EC5">
        <w:rPr>
          <w:sz w:val="28"/>
          <w:szCs w:val="28"/>
        </w:rPr>
        <w:t>gina Web y Boletín de noticias de Arotzgi-</w:t>
      </w:r>
      <w:proofErr w:type="spellStart"/>
      <w:r w:rsidRPr="00920EC5">
        <w:rPr>
          <w:sz w:val="28"/>
          <w:szCs w:val="28"/>
        </w:rPr>
        <w:t>Acevi</w:t>
      </w:r>
      <w:proofErr w:type="spellEnd"/>
    </w:p>
    <w:p w:rsidR="00B039E2" w:rsidRDefault="00F60C10" w:rsidP="00920EC5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  <w:hyperlink r:id="rId11" w:history="1">
        <w:r w:rsidR="00B039E2" w:rsidRPr="002A6341">
          <w:rPr>
            <w:rStyle w:val="Hipervnculo"/>
            <w:b/>
            <w:sz w:val="28"/>
            <w:szCs w:val="28"/>
          </w:rPr>
          <w:t>www.arotzgi.net</w:t>
        </w:r>
      </w:hyperlink>
    </w:p>
    <w:p w:rsidR="00920EC5" w:rsidRPr="002A6341" w:rsidRDefault="00920EC5" w:rsidP="00920EC5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</w:p>
    <w:p w:rsidR="00B039E2" w:rsidRPr="00920EC5" w:rsidRDefault="00B039E2" w:rsidP="00920EC5">
      <w:pPr>
        <w:pBdr>
          <w:bottom w:val="single" w:sz="4" w:space="1" w:color="auto"/>
        </w:pBdr>
        <w:spacing w:after="0"/>
        <w:jc w:val="both"/>
        <w:rPr>
          <w:b/>
          <w:color w:val="000000"/>
          <w:sz w:val="28"/>
          <w:szCs w:val="28"/>
        </w:rPr>
      </w:pPr>
      <w:r w:rsidRPr="00920EC5">
        <w:rPr>
          <w:b/>
          <w:color w:val="000000"/>
          <w:sz w:val="28"/>
          <w:szCs w:val="28"/>
        </w:rPr>
        <w:t>A.16.- REVISTA Y PRENSA</w:t>
      </w:r>
    </w:p>
    <w:p w:rsidR="00B039E2" w:rsidRPr="00920EC5" w:rsidRDefault="00B039E2" w:rsidP="00A01ECF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A01ECF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920EC5">
        <w:rPr>
          <w:bCs/>
          <w:color w:val="000000"/>
          <w:sz w:val="28"/>
          <w:szCs w:val="28"/>
        </w:rPr>
        <w:t>Envió</w:t>
      </w:r>
      <w:r w:rsidRPr="002A6341">
        <w:rPr>
          <w:b/>
          <w:bCs/>
          <w:color w:val="000000"/>
          <w:sz w:val="28"/>
          <w:szCs w:val="28"/>
        </w:rPr>
        <w:t xml:space="preserve">  </w:t>
      </w:r>
      <w:r w:rsidRPr="00920EC5">
        <w:rPr>
          <w:b/>
          <w:bCs/>
          <w:color w:val="000000"/>
          <w:sz w:val="28"/>
          <w:szCs w:val="28"/>
        </w:rPr>
        <w:t>Boletín Madera Sostenible</w:t>
      </w:r>
      <w:r w:rsidRPr="002A6341">
        <w:rPr>
          <w:b/>
          <w:bCs/>
          <w:color w:val="000000"/>
          <w:sz w:val="28"/>
          <w:szCs w:val="28"/>
        </w:rPr>
        <w:t xml:space="preserve">,  </w:t>
      </w:r>
      <w:r w:rsidRPr="00920EC5">
        <w:rPr>
          <w:bCs/>
          <w:color w:val="000000"/>
          <w:sz w:val="28"/>
          <w:szCs w:val="28"/>
        </w:rPr>
        <w:t>por email.</w:t>
      </w:r>
    </w:p>
    <w:p w:rsidR="00B039E2" w:rsidRDefault="00B039E2" w:rsidP="00920EC5">
      <w:pPr>
        <w:spacing w:after="0"/>
        <w:jc w:val="both"/>
        <w:rPr>
          <w:bCs/>
          <w:color w:val="000000"/>
          <w:sz w:val="28"/>
          <w:szCs w:val="28"/>
        </w:rPr>
      </w:pPr>
      <w:r w:rsidRPr="00920EC5">
        <w:rPr>
          <w:bCs/>
          <w:color w:val="000000"/>
          <w:sz w:val="28"/>
          <w:szCs w:val="28"/>
        </w:rPr>
        <w:t>Envió de la revista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920EC5">
        <w:rPr>
          <w:b/>
          <w:bCs/>
          <w:color w:val="000000"/>
          <w:sz w:val="28"/>
          <w:szCs w:val="28"/>
        </w:rPr>
        <w:t>Arquitectura y Madera.</w:t>
      </w:r>
    </w:p>
    <w:p w:rsidR="00920EC5" w:rsidRPr="00920EC5" w:rsidRDefault="00920EC5" w:rsidP="00920EC5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u w:val="single"/>
        </w:rPr>
      </w:pPr>
      <w:bookmarkStart w:id="16" w:name="OLE_LINK25"/>
      <w:bookmarkStart w:id="17" w:name="OLE_LINK44"/>
      <w:bookmarkStart w:id="18" w:name="OLE_LINK45"/>
      <w:bookmarkEnd w:id="14"/>
      <w:bookmarkEnd w:id="15"/>
      <w:r w:rsidRPr="002A6341">
        <w:rPr>
          <w:rFonts w:asciiTheme="minorHAnsi" w:hAnsiTheme="minorHAnsi"/>
          <w:b/>
          <w:sz w:val="28"/>
          <w:szCs w:val="28"/>
        </w:rPr>
        <w:t>A.17.</w:t>
      </w:r>
      <w:r w:rsidR="00920EC5" w:rsidRPr="00920EC5">
        <w:rPr>
          <w:rFonts w:asciiTheme="minorHAnsi" w:hAnsiTheme="minorHAnsi"/>
          <w:b/>
          <w:sz w:val="28"/>
          <w:szCs w:val="28"/>
        </w:rPr>
        <w:t>-</w:t>
      </w:r>
      <w:r w:rsidRPr="002A6341">
        <w:rPr>
          <w:rFonts w:asciiTheme="minorHAnsi" w:hAnsiTheme="minorHAnsi"/>
          <w:b/>
          <w:sz w:val="28"/>
          <w:szCs w:val="28"/>
        </w:rPr>
        <w:t>SERVICIO  ENERGETICO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bookmarkStart w:id="19" w:name="OLE_LINK39"/>
      <w:bookmarkStart w:id="20" w:name="OLE_LINK38"/>
    </w:p>
    <w:bookmarkEnd w:id="16"/>
    <w:bookmarkEnd w:id="17"/>
    <w:bookmarkEnd w:id="18"/>
    <w:bookmarkEnd w:id="19"/>
    <w:bookmarkEnd w:id="20"/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Compra Agrupada de Energía¸ </w:t>
      </w:r>
      <w:r w:rsidRPr="002A6341">
        <w:rPr>
          <w:rFonts w:asciiTheme="minorHAnsi" w:hAnsiTheme="minorHAnsi"/>
          <w:sz w:val="28"/>
          <w:szCs w:val="28"/>
        </w:rPr>
        <w:t>participación junto con ADEGI y obtención de descuentos para las empresas del sector.</w:t>
      </w:r>
    </w:p>
    <w:p w:rsidR="00B039E2" w:rsidRPr="00920EC5" w:rsidRDefault="00B039E2" w:rsidP="00920EC5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920EC5" w:rsidRDefault="00B039E2" w:rsidP="00920EC5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920EC5">
        <w:rPr>
          <w:rFonts w:asciiTheme="minorHAnsi" w:hAnsiTheme="minorHAnsi"/>
          <w:b/>
          <w:sz w:val="28"/>
          <w:szCs w:val="28"/>
        </w:rPr>
        <w:t>A.18.- LEY ORGANICA DE PROTECCION DE DATOS.</w:t>
      </w:r>
    </w:p>
    <w:p w:rsidR="00B039E2" w:rsidRPr="002A6341" w:rsidRDefault="00B039E2" w:rsidP="00920EC5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RGPD, </w:t>
      </w:r>
      <w:r w:rsidRPr="002A6341">
        <w:rPr>
          <w:rFonts w:asciiTheme="minorHAnsi" w:hAnsiTheme="minorHAnsi"/>
          <w:sz w:val="28"/>
          <w:szCs w:val="28"/>
        </w:rPr>
        <w:t xml:space="preserve"> análisis y estudio del nuevo reglamento Europeo y adaptación de la documentación a la misma.</w:t>
      </w:r>
    </w:p>
    <w:p w:rsidR="00B039E2" w:rsidRPr="002A6341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Facilita, </w:t>
      </w:r>
      <w:r w:rsidRPr="002A6341">
        <w:rPr>
          <w:rFonts w:asciiTheme="minorHAnsi" w:hAnsiTheme="minorHAnsi"/>
          <w:sz w:val="28"/>
          <w:szCs w:val="28"/>
        </w:rPr>
        <w:t xml:space="preserve"> puesta en marcha de la Herramienta informática de la Agencia Española de Protección de datos.</w:t>
      </w:r>
    </w:p>
    <w:p w:rsidR="00B039E2" w:rsidRPr="002A6341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Default="00B039E2" w:rsidP="00920EC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LOPD, </w:t>
      </w:r>
      <w:r w:rsidRPr="002A6341">
        <w:rPr>
          <w:rFonts w:asciiTheme="minorHAnsi" w:hAnsiTheme="minorHAnsi"/>
          <w:sz w:val="28"/>
          <w:szCs w:val="28"/>
        </w:rPr>
        <w:t>publicada la ley nacional, estudio de la misma para su implantación y diseño de plan de trabajo.</w:t>
      </w:r>
    </w:p>
    <w:p w:rsidR="00920EC5" w:rsidRPr="00920EC5" w:rsidRDefault="00920EC5" w:rsidP="00920EC5">
      <w:pPr>
        <w:pStyle w:val="Textoindependiente3"/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</w:p>
    <w:p w:rsidR="00B039E2" w:rsidRPr="00A01ECF" w:rsidRDefault="00B039E2" w:rsidP="00920EC5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A.19.- RELEVO GENERACIONAL SECTOR MADERA</w:t>
      </w:r>
    </w:p>
    <w:p w:rsidR="00B039E2" w:rsidRPr="002A6341" w:rsidRDefault="00B039E2" w:rsidP="00920EC5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Default="00B039E2" w:rsidP="00A01ECF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490503">
        <w:rPr>
          <w:b/>
          <w:bCs/>
          <w:color w:val="000000"/>
          <w:sz w:val="28"/>
          <w:szCs w:val="28"/>
        </w:rPr>
        <w:t>Servicio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90503">
        <w:rPr>
          <w:bCs/>
          <w:color w:val="000000"/>
          <w:sz w:val="28"/>
          <w:szCs w:val="28"/>
        </w:rPr>
        <w:t>para facilitar la transmisión de negocios entre personas que deseen transferir o vender su empresa o parte de ella y personas que deseen adquirirla o comprarla.</w:t>
      </w:r>
    </w:p>
    <w:p w:rsidR="00A01ECF" w:rsidRPr="002A6341" w:rsidRDefault="00A01ECF" w:rsidP="00A01ECF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90503" w:rsidRDefault="00B039E2" w:rsidP="00B039E2">
      <w:pPr>
        <w:jc w:val="both"/>
        <w:rPr>
          <w:bCs/>
          <w:color w:val="000000"/>
          <w:sz w:val="28"/>
          <w:szCs w:val="28"/>
        </w:rPr>
      </w:pPr>
      <w:r w:rsidRPr="00490503">
        <w:rPr>
          <w:b/>
          <w:bCs/>
          <w:color w:val="000000"/>
          <w:sz w:val="28"/>
          <w:szCs w:val="28"/>
        </w:rPr>
        <w:t>Reunión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90503">
        <w:rPr>
          <w:bCs/>
          <w:color w:val="000000"/>
          <w:sz w:val="28"/>
          <w:szCs w:val="28"/>
        </w:rPr>
        <w:t>con los Centros de Formación Profesional Madera y la posibilidad de puesta en marcha de un proyecto para alumnos y sucesión de empresas.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90503">
        <w:rPr>
          <w:b/>
          <w:bCs/>
          <w:color w:val="000000"/>
          <w:sz w:val="28"/>
          <w:szCs w:val="28"/>
        </w:rPr>
        <w:t>Búsqueda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490503">
        <w:rPr>
          <w:bCs/>
          <w:color w:val="000000"/>
          <w:sz w:val="28"/>
          <w:szCs w:val="28"/>
        </w:rPr>
        <w:t>de inversores para sucesión y transmisión.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490503">
        <w:rPr>
          <w:b/>
          <w:bCs/>
          <w:color w:val="000000"/>
          <w:sz w:val="28"/>
          <w:szCs w:val="28"/>
        </w:rPr>
        <w:t>Elkargi</w:t>
      </w:r>
      <w:proofErr w:type="spellEnd"/>
      <w:r w:rsidRPr="00490503">
        <w:rPr>
          <w:b/>
          <w:bCs/>
          <w:color w:val="000000"/>
          <w:sz w:val="28"/>
          <w:szCs w:val="28"/>
        </w:rPr>
        <w:t xml:space="preserve"> SGR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90503">
        <w:rPr>
          <w:bCs/>
          <w:color w:val="000000"/>
          <w:sz w:val="28"/>
          <w:szCs w:val="28"/>
        </w:rPr>
        <w:t>solicitud de apoyo financiero en las sucesiones.</w:t>
      </w:r>
    </w:p>
    <w:p w:rsidR="00B039E2" w:rsidRDefault="00F60C10" w:rsidP="00490503">
      <w:pPr>
        <w:spacing w:after="0"/>
        <w:ind w:right="1327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48"/>
          <w:szCs w:val="52"/>
          <w:lang w:eastAsia="es-ES"/>
        </w:rPr>
      </w:pPr>
      <w:r w:rsidRPr="00F60C10">
        <w:rPr>
          <w:noProof/>
          <w:kern w:val="28"/>
          <w:lang w:eastAsia="es-ES"/>
        </w:rPr>
        <w:lastRenderedPageBreak/>
        <w:pict>
          <v:shape id="_x0000_s1044" type="#_x0000_t32" style="position:absolute;left:0;text-align:left;margin-left:-2.55pt;margin-top:36.45pt;width:431.25pt;height:0;z-index:251678720" o:connectortype="straight" strokecolor="#76923c [2406]" strokeweight="1.75pt">
            <v:shadow type="perspective" color="#4e6128 [1606]" opacity=".5" offset="1pt" offset2="-1pt"/>
          </v:shape>
        </w:pict>
      </w:r>
      <w:r w:rsidR="00490503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48"/>
          <w:szCs w:val="52"/>
          <w:lang w:eastAsia="es-ES"/>
        </w:rPr>
        <w:t>PROYECTO 2018</w:t>
      </w:r>
    </w:p>
    <w:p w:rsidR="00490503" w:rsidRPr="00490503" w:rsidRDefault="00490503" w:rsidP="00490503">
      <w:pPr>
        <w:spacing w:after="0"/>
        <w:ind w:right="1327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24"/>
          <w:szCs w:val="52"/>
          <w:lang w:eastAsia="es-ES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color w:val="000000"/>
          <w:sz w:val="28"/>
          <w:szCs w:val="28"/>
        </w:rPr>
      </w:pPr>
      <w:bookmarkStart w:id="21" w:name="OLE_LINK43"/>
      <w:bookmarkStart w:id="22" w:name="OLE_LINK42"/>
    </w:p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t xml:space="preserve">B.1.- </w:t>
      </w:r>
      <w:bookmarkStart w:id="23" w:name="OLE_LINK33"/>
      <w:bookmarkStart w:id="24" w:name="OLE_LINK32"/>
      <w:bookmarkEnd w:id="21"/>
      <w:bookmarkEnd w:id="22"/>
      <w:r w:rsidR="00490503">
        <w:rPr>
          <w:rFonts w:asciiTheme="minorHAnsi" w:hAnsiTheme="minorHAnsi"/>
          <w:b/>
          <w:sz w:val="28"/>
          <w:szCs w:val="28"/>
        </w:rPr>
        <w:t xml:space="preserve"> INTERNACIONALIZACION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bookmarkEnd w:id="23"/>
    <w:bookmarkEnd w:id="24"/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  <w:u w:val="single"/>
        </w:rPr>
        <w:t>EGURGI FRANCIA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Seguimiento y apoyo, </w:t>
      </w:r>
      <w:r w:rsidRPr="002A6341">
        <w:rPr>
          <w:rFonts w:asciiTheme="minorHAnsi" w:hAnsiTheme="minorHAnsi"/>
          <w:sz w:val="28"/>
          <w:szCs w:val="28"/>
        </w:rPr>
        <w:t xml:space="preserve"> al proyecto empresa de exportación de Productos de Madera a Francia.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490503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Gestión</w:t>
      </w:r>
      <w:r w:rsidR="00B039E2" w:rsidRPr="002A6341">
        <w:rPr>
          <w:rFonts w:asciiTheme="minorHAnsi" w:hAnsiTheme="minorHAnsi"/>
          <w:b/>
          <w:sz w:val="28"/>
          <w:szCs w:val="28"/>
        </w:rPr>
        <w:t xml:space="preserve"> cobro </w:t>
      </w:r>
      <w:r w:rsidR="00B039E2" w:rsidRPr="002A6341">
        <w:rPr>
          <w:rFonts w:asciiTheme="minorHAnsi" w:hAnsiTheme="minorHAnsi"/>
          <w:sz w:val="28"/>
          <w:szCs w:val="28"/>
        </w:rPr>
        <w:t>internacional y modelos.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t>B.2.- FORMACION PREVENCION: BIZKAIA.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Apertura  </w:t>
      </w:r>
      <w:r w:rsidRPr="002A6341">
        <w:rPr>
          <w:rFonts w:asciiTheme="minorHAnsi" w:hAnsiTheme="minorHAnsi"/>
          <w:sz w:val="28"/>
          <w:szCs w:val="28"/>
        </w:rPr>
        <w:t xml:space="preserve">del Centro de Formación </w:t>
      </w:r>
      <w:proofErr w:type="spellStart"/>
      <w:r w:rsidRPr="002A6341">
        <w:rPr>
          <w:rFonts w:asciiTheme="minorHAnsi" w:hAnsiTheme="minorHAnsi"/>
          <w:sz w:val="28"/>
          <w:szCs w:val="28"/>
        </w:rPr>
        <w:t>Urolalde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en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para impartir formación en materia preventiva en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Polvo Maderas duras,</w:t>
      </w:r>
      <w:r w:rsidRPr="002A6341">
        <w:rPr>
          <w:rFonts w:asciiTheme="minorHAnsi" w:hAnsiTheme="minorHAnsi"/>
          <w:sz w:val="28"/>
          <w:szCs w:val="28"/>
        </w:rPr>
        <w:t xml:space="preserve"> nueva Directiva Europea que establece 2 mg/m3.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  <w:bookmarkStart w:id="25" w:name="OLE_LINK37"/>
      <w:bookmarkStart w:id="26" w:name="OLE_LINK36"/>
    </w:p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t>B.3.- GRUPO CONSTRUCCION EN GIPUZKOA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Firma </w:t>
      </w:r>
      <w:r w:rsidRPr="002A6341">
        <w:rPr>
          <w:rFonts w:asciiTheme="minorHAnsi" w:hAnsiTheme="minorHAnsi"/>
          <w:sz w:val="28"/>
          <w:szCs w:val="28"/>
        </w:rPr>
        <w:t xml:space="preserve"> de Convenio con la Diputación  Foral de </w:t>
      </w:r>
      <w:proofErr w:type="spellStart"/>
      <w:r w:rsidRPr="002A6341">
        <w:rPr>
          <w:rFonts w:asciiTheme="minorHAnsi" w:hAnsiTheme="minorHAnsi"/>
          <w:sz w:val="28"/>
          <w:szCs w:val="28"/>
        </w:rPr>
        <w:t>Gipuzkoa</w:t>
      </w:r>
      <w:proofErr w:type="spellEnd"/>
      <w:r w:rsidRPr="002A6341">
        <w:rPr>
          <w:rFonts w:asciiTheme="minorHAnsi" w:hAnsiTheme="minorHAnsi"/>
          <w:sz w:val="28"/>
          <w:szCs w:val="28"/>
        </w:rPr>
        <w:t>, con la creación de la primera mesa de trabajo  CONSTRUCCION, entre  los gremios de la construcción: Arotzgi-</w:t>
      </w:r>
      <w:proofErr w:type="spellStart"/>
      <w:r w:rsidRPr="002A6341">
        <w:rPr>
          <w:rFonts w:asciiTheme="minorHAnsi" w:hAnsiTheme="minorHAnsi"/>
          <w:sz w:val="28"/>
          <w:szCs w:val="28"/>
        </w:rPr>
        <w:t>Instagi</w:t>
      </w:r>
      <w:proofErr w:type="spellEnd"/>
      <w:r w:rsidRPr="002A6341">
        <w:rPr>
          <w:rFonts w:asciiTheme="minorHAnsi" w:hAnsiTheme="minorHAnsi"/>
          <w:sz w:val="28"/>
          <w:szCs w:val="28"/>
        </w:rPr>
        <w:t>-</w:t>
      </w:r>
      <w:proofErr w:type="spellStart"/>
      <w:r w:rsidRPr="002A6341">
        <w:rPr>
          <w:rFonts w:asciiTheme="minorHAnsi" w:hAnsiTheme="minorHAnsi"/>
          <w:sz w:val="28"/>
          <w:szCs w:val="28"/>
        </w:rPr>
        <w:t>Ascongi</w:t>
      </w:r>
      <w:proofErr w:type="spellEnd"/>
      <w:r w:rsidRPr="002A6341">
        <w:rPr>
          <w:rFonts w:asciiTheme="minorHAnsi" w:hAnsiTheme="minorHAnsi"/>
          <w:sz w:val="28"/>
          <w:szCs w:val="28"/>
        </w:rPr>
        <w:t>-</w:t>
      </w:r>
      <w:proofErr w:type="spellStart"/>
      <w:r w:rsidRPr="002A6341">
        <w:rPr>
          <w:rFonts w:asciiTheme="minorHAnsi" w:hAnsiTheme="minorHAnsi"/>
          <w:sz w:val="28"/>
          <w:szCs w:val="28"/>
        </w:rPr>
        <w:t>Eraiki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</w:t>
      </w:r>
      <w:proofErr w:type="spellStart"/>
      <w:r w:rsidRPr="002A6341">
        <w:rPr>
          <w:rFonts w:asciiTheme="minorHAnsi" w:hAnsiTheme="minorHAnsi"/>
          <w:sz w:val="28"/>
          <w:szCs w:val="28"/>
        </w:rPr>
        <w:t>Agrumap</w:t>
      </w:r>
      <w:proofErr w:type="spellEnd"/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Publicación,</w:t>
      </w:r>
      <w:r w:rsidRPr="002A6341">
        <w:rPr>
          <w:rFonts w:asciiTheme="minorHAnsi" w:hAnsiTheme="minorHAnsi"/>
          <w:sz w:val="28"/>
          <w:szCs w:val="28"/>
        </w:rPr>
        <w:t xml:space="preserve"> del LIBROVERDE de la Construcción, donde se establecen los retos del sector de la construcción a Futuro.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bookmarkEnd w:id="25"/>
    <w:bookmarkEnd w:id="26"/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t>B.4.- GUIA TRASLADO A FRANCIA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Guía¸ </w:t>
      </w:r>
      <w:r w:rsidRPr="002A6341">
        <w:rPr>
          <w:rFonts w:asciiTheme="minorHAnsi" w:hAnsiTheme="minorHAnsi"/>
          <w:sz w:val="28"/>
          <w:szCs w:val="28"/>
        </w:rPr>
        <w:t>actualización de la Guía para traslado a Francia; documentación y requisitos para trabajar en Francia.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Reuniones</w:t>
      </w:r>
      <w:r w:rsidRPr="002A6341">
        <w:rPr>
          <w:rFonts w:asciiTheme="minorHAnsi" w:hAnsiTheme="minorHAnsi"/>
          <w:sz w:val="28"/>
          <w:szCs w:val="28"/>
        </w:rPr>
        <w:t>, asesorías y despachos jurídicos en Francia</w:t>
      </w:r>
    </w:p>
    <w:p w:rsidR="00B039E2" w:rsidRPr="002A6341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Herramienta informática para gestionar la tramitación documental, </w:t>
      </w:r>
      <w:r w:rsidRPr="002A6341">
        <w:rPr>
          <w:rFonts w:asciiTheme="minorHAnsi" w:hAnsiTheme="minorHAnsi"/>
          <w:b/>
          <w:sz w:val="28"/>
          <w:szCs w:val="28"/>
        </w:rPr>
        <w:t>FRANTZIALAN.</w:t>
      </w:r>
    </w:p>
    <w:p w:rsidR="00490503" w:rsidRPr="00490503" w:rsidRDefault="00490503" w:rsidP="00490503">
      <w:pPr>
        <w:pStyle w:val="Textoindependiente3"/>
        <w:rPr>
          <w:rFonts w:asciiTheme="minorHAnsi" w:hAnsiTheme="minorHAnsi"/>
          <w:sz w:val="28"/>
          <w:szCs w:val="28"/>
        </w:rPr>
      </w:pPr>
    </w:p>
    <w:p w:rsidR="00490503" w:rsidRDefault="00B039E2" w:rsidP="00490503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UPV Derecho,</w:t>
      </w:r>
      <w:r w:rsidRPr="002A6341">
        <w:rPr>
          <w:rFonts w:asciiTheme="minorHAnsi" w:hAnsiTheme="minorHAnsi"/>
          <w:sz w:val="28"/>
          <w:szCs w:val="28"/>
        </w:rPr>
        <w:t xml:space="preserve"> reunión grupo de trabajo transfronterizo IURI</w:t>
      </w:r>
      <w:r w:rsidR="00490503">
        <w:rPr>
          <w:rFonts w:asciiTheme="minorHAnsi" w:hAnsiTheme="minorHAnsi"/>
          <w:sz w:val="28"/>
          <w:szCs w:val="28"/>
        </w:rPr>
        <w:t>SMUGA</w:t>
      </w:r>
    </w:p>
    <w:p w:rsidR="00B039E2" w:rsidRPr="00490503" w:rsidRDefault="00B039E2" w:rsidP="00490503">
      <w:pPr>
        <w:pStyle w:val="Textoindependiente3"/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  <w:r w:rsidRPr="00490503">
        <w:rPr>
          <w:rFonts w:asciiTheme="minorHAnsi" w:hAnsiTheme="minorHAnsi"/>
          <w:b/>
          <w:sz w:val="28"/>
          <w:szCs w:val="28"/>
        </w:rPr>
        <w:lastRenderedPageBreak/>
        <w:t>B.5.- JORNADAS: TEMAS SECTORIALES</w:t>
      </w:r>
    </w:p>
    <w:p w:rsidR="00B039E2" w:rsidRPr="002A6341" w:rsidRDefault="00B039E2" w:rsidP="00490503">
      <w:pPr>
        <w:spacing w:after="0"/>
        <w:rPr>
          <w:b/>
          <w:sz w:val="28"/>
          <w:szCs w:val="28"/>
        </w:rPr>
      </w:pPr>
    </w:p>
    <w:p w:rsidR="00490503" w:rsidRPr="00490503" w:rsidRDefault="00B039E2" w:rsidP="00490503">
      <w:pPr>
        <w:jc w:val="both"/>
        <w:rPr>
          <w:sz w:val="28"/>
          <w:szCs w:val="28"/>
        </w:rPr>
      </w:pPr>
      <w:r w:rsidRPr="00490503">
        <w:rPr>
          <w:b/>
          <w:sz w:val="28"/>
          <w:szCs w:val="28"/>
        </w:rPr>
        <w:t>Tratamiento de MADERA</w:t>
      </w:r>
      <w:r w:rsidRPr="00490503">
        <w:rPr>
          <w:sz w:val="28"/>
          <w:szCs w:val="28"/>
        </w:rPr>
        <w:t xml:space="preserve">, en el Exterior, impartido por PROTEC y TERMOGNIC en </w:t>
      </w:r>
      <w:proofErr w:type="spellStart"/>
      <w:r w:rsidRPr="00490503">
        <w:rPr>
          <w:sz w:val="28"/>
          <w:szCs w:val="28"/>
        </w:rPr>
        <w:t>Tknika</w:t>
      </w:r>
      <w:proofErr w:type="spellEnd"/>
      <w:r w:rsidRPr="00490503">
        <w:rPr>
          <w:sz w:val="28"/>
          <w:szCs w:val="28"/>
        </w:rPr>
        <w:t xml:space="preserve"> –</w:t>
      </w:r>
      <w:proofErr w:type="spellStart"/>
      <w:r w:rsidRPr="00490503">
        <w:rPr>
          <w:sz w:val="28"/>
          <w:szCs w:val="28"/>
        </w:rPr>
        <w:t>Bizkaia</w:t>
      </w:r>
      <w:proofErr w:type="spellEnd"/>
      <w:r w:rsidRPr="00490503">
        <w:rPr>
          <w:sz w:val="28"/>
          <w:szCs w:val="28"/>
        </w:rPr>
        <w:t>.</w:t>
      </w:r>
    </w:p>
    <w:p w:rsidR="00B039E2" w:rsidRPr="002A6341" w:rsidRDefault="00B039E2" w:rsidP="00490503">
      <w:pPr>
        <w:jc w:val="both"/>
        <w:rPr>
          <w:b/>
          <w:sz w:val="28"/>
          <w:szCs w:val="28"/>
        </w:rPr>
      </w:pPr>
      <w:r w:rsidRPr="00490503">
        <w:rPr>
          <w:b/>
          <w:sz w:val="28"/>
          <w:szCs w:val="28"/>
        </w:rPr>
        <w:t>Embalajes</w:t>
      </w:r>
      <w:r w:rsidRPr="002A6341">
        <w:rPr>
          <w:sz w:val="28"/>
          <w:szCs w:val="28"/>
        </w:rPr>
        <w:t xml:space="preserve">, </w:t>
      </w:r>
      <w:r w:rsidRPr="002A6341">
        <w:rPr>
          <w:b/>
          <w:sz w:val="28"/>
          <w:szCs w:val="28"/>
        </w:rPr>
        <w:t xml:space="preserve"> </w:t>
      </w:r>
      <w:r w:rsidRPr="00490503">
        <w:rPr>
          <w:sz w:val="28"/>
          <w:szCs w:val="28"/>
        </w:rPr>
        <w:t xml:space="preserve">NEF – ES 001-09 sobre la norma Española de </w:t>
      </w:r>
      <w:r w:rsidR="00490503" w:rsidRPr="00490503">
        <w:rPr>
          <w:sz w:val="28"/>
          <w:szCs w:val="28"/>
        </w:rPr>
        <w:t>Embalajes.</w:t>
      </w:r>
    </w:p>
    <w:p w:rsidR="00B039E2" w:rsidRPr="002A6341" w:rsidRDefault="00B039E2" w:rsidP="00490503">
      <w:pPr>
        <w:jc w:val="both"/>
        <w:rPr>
          <w:b/>
          <w:sz w:val="28"/>
          <w:szCs w:val="28"/>
        </w:rPr>
      </w:pPr>
      <w:proofErr w:type="spellStart"/>
      <w:r w:rsidRPr="00D957D5">
        <w:rPr>
          <w:b/>
          <w:sz w:val="28"/>
          <w:szCs w:val="28"/>
        </w:rPr>
        <w:t>Eurt</w:t>
      </w:r>
      <w:proofErr w:type="spellEnd"/>
      <w:r w:rsidRPr="002A6341">
        <w:rPr>
          <w:sz w:val="28"/>
          <w:szCs w:val="28"/>
        </w:rPr>
        <w:t xml:space="preserve">, </w:t>
      </w:r>
      <w:r w:rsidRPr="002A6341">
        <w:rPr>
          <w:b/>
          <w:sz w:val="28"/>
          <w:szCs w:val="28"/>
        </w:rPr>
        <w:t xml:space="preserve"> </w:t>
      </w:r>
      <w:r w:rsidRPr="00D957D5">
        <w:rPr>
          <w:sz w:val="28"/>
          <w:szCs w:val="28"/>
        </w:rPr>
        <w:t xml:space="preserve">Control legalidad de la madera con </w:t>
      </w:r>
      <w:proofErr w:type="spellStart"/>
      <w:r w:rsidRPr="00D957D5">
        <w:rPr>
          <w:sz w:val="28"/>
          <w:szCs w:val="28"/>
        </w:rPr>
        <w:t>Baskegur</w:t>
      </w:r>
      <w:proofErr w:type="spellEnd"/>
      <w:r w:rsidRPr="00D957D5">
        <w:rPr>
          <w:sz w:val="28"/>
          <w:szCs w:val="28"/>
        </w:rPr>
        <w:t>.</w:t>
      </w:r>
    </w:p>
    <w:p w:rsidR="00B039E2" w:rsidRPr="00D957D5" w:rsidRDefault="00B039E2" w:rsidP="00D957D5">
      <w:pPr>
        <w:jc w:val="both"/>
        <w:rPr>
          <w:b/>
          <w:sz w:val="28"/>
          <w:szCs w:val="28"/>
        </w:rPr>
      </w:pPr>
      <w:r w:rsidRPr="00D957D5">
        <w:rPr>
          <w:b/>
          <w:sz w:val="28"/>
          <w:szCs w:val="28"/>
        </w:rPr>
        <w:t>Libro verde de la construcción</w:t>
      </w:r>
      <w:r w:rsidRPr="002A6341">
        <w:rPr>
          <w:sz w:val="28"/>
          <w:szCs w:val="28"/>
        </w:rPr>
        <w:t xml:space="preserve">, </w:t>
      </w:r>
      <w:r w:rsidRPr="00D957D5">
        <w:rPr>
          <w:sz w:val="28"/>
          <w:szCs w:val="28"/>
        </w:rPr>
        <w:t>presentación del estudio proyección 2022 del sector de la construcción.</w:t>
      </w: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Jornada, </w:t>
      </w:r>
      <w:r w:rsidRPr="002A6341">
        <w:rPr>
          <w:rFonts w:asciiTheme="minorHAnsi" w:hAnsiTheme="minorHAnsi"/>
          <w:sz w:val="28"/>
          <w:szCs w:val="28"/>
        </w:rPr>
        <w:t xml:space="preserve"> presentación de los Certificados de Profesionalidad y su funcionamiento a las empresas, junto a FP Bidasoa, FP </w:t>
      </w:r>
      <w:proofErr w:type="spellStart"/>
      <w:r w:rsidRPr="002A6341">
        <w:rPr>
          <w:rFonts w:asciiTheme="minorHAnsi" w:hAnsiTheme="minorHAnsi"/>
          <w:sz w:val="28"/>
          <w:szCs w:val="28"/>
        </w:rPr>
        <w:t>Easo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FP </w:t>
      </w:r>
      <w:proofErr w:type="spellStart"/>
      <w:r w:rsidRPr="002A6341">
        <w:rPr>
          <w:rFonts w:asciiTheme="minorHAnsi" w:hAnsiTheme="minorHAnsi"/>
          <w:sz w:val="28"/>
          <w:szCs w:val="28"/>
        </w:rPr>
        <w:t>Gernika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D957D5" w:rsidRDefault="00B039E2" w:rsidP="00D957D5">
      <w:pPr>
        <w:spacing w:after="0"/>
        <w:rPr>
          <w:b/>
          <w:sz w:val="28"/>
          <w:szCs w:val="28"/>
        </w:rPr>
      </w:pPr>
    </w:p>
    <w:p w:rsidR="00B039E2" w:rsidRPr="00D957D5" w:rsidRDefault="00B039E2" w:rsidP="00D957D5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D957D5">
        <w:rPr>
          <w:rFonts w:asciiTheme="minorHAnsi" w:hAnsiTheme="minorHAnsi"/>
          <w:b/>
          <w:sz w:val="28"/>
          <w:szCs w:val="28"/>
        </w:rPr>
        <w:t>B.6.- GRUPO FORMACION BASKEGUR.</w:t>
      </w:r>
    </w:p>
    <w:p w:rsidR="00B039E2" w:rsidRPr="002A6341" w:rsidRDefault="00B039E2" w:rsidP="00D957D5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Participación</w:t>
      </w:r>
      <w:r w:rsidRPr="002A6341">
        <w:rPr>
          <w:rFonts w:asciiTheme="minorHAnsi" w:hAnsiTheme="minorHAnsi"/>
          <w:sz w:val="28"/>
          <w:szCs w:val="28"/>
        </w:rPr>
        <w:t>, grupo de trabajo FP MADERA, Universidad y otros Centros Formación Madera.</w:t>
      </w: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Análisis, </w:t>
      </w:r>
      <w:r w:rsidRPr="002A6341">
        <w:rPr>
          <w:rFonts w:asciiTheme="minorHAnsi" w:hAnsiTheme="minorHAnsi"/>
          <w:sz w:val="28"/>
          <w:szCs w:val="28"/>
        </w:rPr>
        <w:t>modelo FINLANDIA, del Parque de la Formación.</w:t>
      </w:r>
    </w:p>
    <w:p w:rsidR="00B039E2" w:rsidRPr="002A6341" w:rsidRDefault="00B039E2" w:rsidP="00D957D5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D957D5" w:rsidRDefault="00D957D5" w:rsidP="00D957D5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B.7.- CONVENIO Y</w:t>
      </w:r>
      <w:r w:rsidR="00B039E2" w:rsidRPr="00D957D5">
        <w:rPr>
          <w:b/>
          <w:bCs/>
          <w:color w:val="000000"/>
          <w:sz w:val="28"/>
          <w:szCs w:val="28"/>
        </w:rPr>
        <w:t xml:space="preserve"> ACUERDOS.</w:t>
      </w:r>
    </w:p>
    <w:p w:rsidR="00D957D5" w:rsidRDefault="00D957D5" w:rsidP="00D957D5">
      <w:pPr>
        <w:spacing w:after="0"/>
        <w:jc w:val="both"/>
        <w:rPr>
          <w:bCs/>
          <w:color w:val="000000"/>
          <w:sz w:val="28"/>
          <w:szCs w:val="28"/>
          <w:u w:val="single"/>
        </w:rPr>
      </w:pPr>
    </w:p>
    <w:p w:rsidR="00B039E2" w:rsidRPr="00D957D5" w:rsidRDefault="00B039E2" w:rsidP="00D957D5">
      <w:pPr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TELEFONIA</w:t>
      </w:r>
    </w:p>
    <w:p w:rsidR="00D957D5" w:rsidRPr="00A01ECF" w:rsidRDefault="00B039E2" w:rsidP="00D957D5">
      <w:pPr>
        <w:spacing w:after="0"/>
        <w:jc w:val="both"/>
        <w:rPr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Acuerdo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A01ECF">
        <w:rPr>
          <w:bCs/>
          <w:color w:val="000000"/>
          <w:sz w:val="28"/>
          <w:szCs w:val="28"/>
        </w:rPr>
        <w:t>de telefonía con GASTECON: servicio integral.</w:t>
      </w:r>
    </w:p>
    <w:p w:rsidR="00D957D5" w:rsidRPr="00D957D5" w:rsidRDefault="00D957D5" w:rsidP="00D957D5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</w:p>
    <w:p w:rsidR="00B039E2" w:rsidRPr="00D957D5" w:rsidRDefault="00B039E2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2A6341">
        <w:rPr>
          <w:bCs/>
          <w:color w:val="000000"/>
          <w:sz w:val="28"/>
          <w:szCs w:val="28"/>
          <w:u w:val="single"/>
        </w:rPr>
        <w:t>CONVENIO BANCOS.</w:t>
      </w:r>
    </w:p>
    <w:p w:rsidR="00B039E2" w:rsidRDefault="00B039E2" w:rsidP="00D957D5">
      <w:pPr>
        <w:spacing w:before="240"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Convenio</w:t>
      </w:r>
      <w:r w:rsidRPr="002A6341">
        <w:rPr>
          <w:b/>
          <w:bCs/>
          <w:color w:val="000000"/>
          <w:sz w:val="28"/>
          <w:szCs w:val="28"/>
        </w:rPr>
        <w:t xml:space="preserve">, </w:t>
      </w:r>
      <w:r w:rsidRPr="00A01ECF">
        <w:rPr>
          <w:bCs/>
          <w:color w:val="000000"/>
          <w:sz w:val="28"/>
          <w:szCs w:val="28"/>
        </w:rPr>
        <w:t xml:space="preserve">con el Banco Sabadell, Caja Rural Navarra Y </w:t>
      </w:r>
      <w:proofErr w:type="spellStart"/>
      <w:r w:rsidRPr="00A01ECF">
        <w:rPr>
          <w:bCs/>
          <w:color w:val="000000"/>
          <w:sz w:val="28"/>
          <w:szCs w:val="28"/>
        </w:rPr>
        <w:t>Kutxabank</w:t>
      </w:r>
      <w:proofErr w:type="spellEnd"/>
      <w:r w:rsidRPr="00A01ECF">
        <w:rPr>
          <w:bCs/>
          <w:color w:val="000000"/>
          <w:sz w:val="28"/>
          <w:szCs w:val="28"/>
        </w:rPr>
        <w:t xml:space="preserve"> para las empresas</w:t>
      </w:r>
      <w:r w:rsidR="00D957D5" w:rsidRPr="00A01ECF">
        <w:rPr>
          <w:bCs/>
          <w:color w:val="000000"/>
          <w:sz w:val="28"/>
          <w:szCs w:val="28"/>
        </w:rPr>
        <w:t>.</w:t>
      </w:r>
    </w:p>
    <w:p w:rsidR="00D957D5" w:rsidRPr="002A6341" w:rsidRDefault="00D957D5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D957D5" w:rsidRDefault="00B039E2" w:rsidP="00D957D5">
      <w:pPr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CONVENIO SERVATAS.</w:t>
      </w:r>
    </w:p>
    <w:p w:rsidR="00B039E2" w:rsidRPr="002A6341" w:rsidRDefault="00B039E2" w:rsidP="00D957D5">
      <w:pPr>
        <w:jc w:val="both"/>
        <w:rPr>
          <w:b/>
          <w:bCs/>
          <w:color w:val="000000"/>
          <w:sz w:val="28"/>
          <w:szCs w:val="28"/>
        </w:rPr>
      </w:pPr>
      <w:r w:rsidRPr="002A6341">
        <w:rPr>
          <w:b/>
          <w:bCs/>
          <w:color w:val="000000"/>
          <w:sz w:val="28"/>
          <w:szCs w:val="28"/>
        </w:rPr>
        <w:t xml:space="preserve">Convenio </w:t>
      </w:r>
      <w:r w:rsidRPr="00A01ECF">
        <w:rPr>
          <w:bCs/>
          <w:color w:val="000000"/>
          <w:sz w:val="28"/>
          <w:szCs w:val="28"/>
        </w:rPr>
        <w:t xml:space="preserve">de colaboración con </w:t>
      </w:r>
      <w:proofErr w:type="spellStart"/>
      <w:r w:rsidRPr="00A01ECF">
        <w:rPr>
          <w:bCs/>
          <w:color w:val="000000"/>
          <w:sz w:val="28"/>
          <w:szCs w:val="28"/>
        </w:rPr>
        <w:t>Servatas</w:t>
      </w:r>
      <w:proofErr w:type="spellEnd"/>
      <w:r w:rsidRPr="00A01ECF">
        <w:rPr>
          <w:bCs/>
          <w:color w:val="000000"/>
          <w:sz w:val="28"/>
          <w:szCs w:val="28"/>
        </w:rPr>
        <w:t>, para las VALORACIONES DE INMUEBLES, vía Colegio de Abogados.</w:t>
      </w:r>
    </w:p>
    <w:p w:rsidR="00D957D5" w:rsidRDefault="00D957D5" w:rsidP="00D957D5">
      <w:pPr>
        <w:jc w:val="both"/>
        <w:rPr>
          <w:bCs/>
          <w:color w:val="000000"/>
          <w:sz w:val="28"/>
          <w:szCs w:val="28"/>
          <w:u w:val="single"/>
        </w:rPr>
      </w:pPr>
    </w:p>
    <w:p w:rsidR="00B039E2" w:rsidRPr="002A6341" w:rsidRDefault="00B039E2" w:rsidP="00D957D5">
      <w:pPr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CONVENIO IMQ</w:t>
      </w:r>
    </w:p>
    <w:p w:rsidR="00B039E2" w:rsidRDefault="00B039E2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lastRenderedPageBreak/>
        <w:t>Convenio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A01ECF">
        <w:rPr>
          <w:bCs/>
          <w:color w:val="000000"/>
          <w:sz w:val="28"/>
          <w:szCs w:val="28"/>
        </w:rPr>
        <w:t>con IMQ para las empresas asociadas.</w:t>
      </w:r>
    </w:p>
    <w:p w:rsidR="00D957D5" w:rsidRPr="002A6341" w:rsidRDefault="00D957D5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D957D5">
      <w:pPr>
        <w:spacing w:after="0"/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CONVENIO CENTRAUTO.</w:t>
      </w:r>
    </w:p>
    <w:p w:rsidR="00B039E2" w:rsidRDefault="00B039E2" w:rsidP="00D957D5">
      <w:pPr>
        <w:spacing w:before="240"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Convenio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A01ECF">
        <w:rPr>
          <w:bCs/>
          <w:color w:val="000000"/>
          <w:sz w:val="28"/>
          <w:szCs w:val="28"/>
        </w:rPr>
        <w:t>vehículos  industriales para las empresas asociadas.</w:t>
      </w:r>
    </w:p>
    <w:p w:rsidR="00D957D5" w:rsidRPr="002A6341" w:rsidRDefault="00D957D5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D957D5">
      <w:pPr>
        <w:jc w:val="both"/>
        <w:rPr>
          <w:bCs/>
          <w:color w:val="000000"/>
          <w:sz w:val="28"/>
          <w:szCs w:val="28"/>
          <w:u w:val="single"/>
        </w:rPr>
      </w:pPr>
      <w:r w:rsidRPr="002A6341">
        <w:rPr>
          <w:bCs/>
          <w:color w:val="000000"/>
          <w:sz w:val="28"/>
          <w:szCs w:val="28"/>
          <w:u w:val="single"/>
        </w:rPr>
        <w:t>CETELEM</w:t>
      </w:r>
    </w:p>
    <w:p w:rsidR="00B039E2" w:rsidRPr="002A6341" w:rsidRDefault="00B039E2" w:rsidP="00D957D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A01ECF">
        <w:rPr>
          <w:b/>
          <w:bCs/>
          <w:color w:val="000000"/>
          <w:sz w:val="28"/>
          <w:szCs w:val="28"/>
        </w:rPr>
        <w:t>Acuerdo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A01ECF">
        <w:rPr>
          <w:bCs/>
          <w:color w:val="000000"/>
          <w:sz w:val="28"/>
          <w:szCs w:val="28"/>
        </w:rPr>
        <w:t>de financiación para los clientes de la industria de la madera.</w:t>
      </w:r>
    </w:p>
    <w:p w:rsidR="00B039E2" w:rsidRPr="002A6341" w:rsidRDefault="00B039E2" w:rsidP="00D957D5">
      <w:pPr>
        <w:spacing w:after="0"/>
        <w:jc w:val="both"/>
        <w:rPr>
          <w:bCs/>
          <w:color w:val="000000"/>
          <w:sz w:val="28"/>
          <w:szCs w:val="28"/>
          <w:u w:val="single"/>
        </w:rPr>
      </w:pPr>
    </w:p>
    <w:p w:rsidR="00B039E2" w:rsidRPr="00D957D5" w:rsidRDefault="00B039E2" w:rsidP="00D957D5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D957D5">
        <w:rPr>
          <w:b/>
          <w:bCs/>
          <w:color w:val="000000"/>
          <w:sz w:val="28"/>
          <w:szCs w:val="28"/>
        </w:rPr>
        <w:t>B.8.- MUNDO MADERA.</w:t>
      </w:r>
    </w:p>
    <w:p w:rsidR="00B039E2" w:rsidRPr="002A6341" w:rsidRDefault="00B039E2" w:rsidP="00D957D5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Default="00B039E2" w:rsidP="004208B2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D957D5">
        <w:rPr>
          <w:b/>
          <w:bCs/>
          <w:color w:val="000000"/>
          <w:sz w:val="28"/>
          <w:szCs w:val="28"/>
        </w:rPr>
        <w:t>Actualización y Seguimiento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D957D5">
        <w:rPr>
          <w:bCs/>
          <w:color w:val="000000"/>
          <w:sz w:val="28"/>
          <w:szCs w:val="28"/>
        </w:rPr>
        <w:t>de la plataforma para actualizar datos.</w:t>
      </w:r>
    </w:p>
    <w:p w:rsidR="004208B2" w:rsidRPr="002A6341" w:rsidRDefault="004208B2" w:rsidP="004208B2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4208B2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4208B2">
        <w:rPr>
          <w:b/>
          <w:bCs/>
          <w:color w:val="000000"/>
          <w:sz w:val="28"/>
          <w:szCs w:val="28"/>
        </w:rPr>
        <w:t>Museo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208B2">
        <w:rPr>
          <w:bCs/>
          <w:color w:val="000000"/>
          <w:sz w:val="28"/>
          <w:szCs w:val="28"/>
        </w:rPr>
        <w:t xml:space="preserve">colaboración con el Museo </w:t>
      </w:r>
      <w:proofErr w:type="spellStart"/>
      <w:r w:rsidRPr="004208B2">
        <w:rPr>
          <w:bCs/>
          <w:color w:val="000000"/>
          <w:sz w:val="28"/>
          <w:szCs w:val="28"/>
        </w:rPr>
        <w:t>Andueza</w:t>
      </w:r>
      <w:proofErr w:type="spellEnd"/>
      <w:r w:rsidRPr="004208B2">
        <w:rPr>
          <w:bCs/>
          <w:color w:val="000000"/>
          <w:sz w:val="28"/>
          <w:szCs w:val="28"/>
        </w:rPr>
        <w:t>, para incorporar material de la industria de la madera.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4208B2" w:rsidRDefault="00B039E2" w:rsidP="004208B2">
      <w:pPr>
        <w:pStyle w:val="Textoindependiente3"/>
        <w:pBdr>
          <w:bottom w:val="single" w:sz="4" w:space="1" w:color="auto"/>
        </w:pBdr>
        <w:spacing w:after="240"/>
        <w:rPr>
          <w:rFonts w:asciiTheme="minorHAnsi" w:hAnsiTheme="minorHAnsi"/>
          <w:b/>
          <w:sz w:val="28"/>
          <w:szCs w:val="28"/>
        </w:rPr>
      </w:pPr>
      <w:r w:rsidRPr="004208B2">
        <w:rPr>
          <w:rFonts w:asciiTheme="minorHAnsi" w:hAnsiTheme="minorHAnsi"/>
          <w:b/>
          <w:sz w:val="28"/>
          <w:szCs w:val="28"/>
        </w:rPr>
        <w:t>B.9.- PROGRAMA LIFE FOREST: CO2</w:t>
      </w:r>
    </w:p>
    <w:p w:rsidR="00B039E2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LIFE FOREST CO2,</w:t>
      </w:r>
      <w:r w:rsidRPr="002A6341">
        <w:rPr>
          <w:rFonts w:asciiTheme="minorHAnsi" w:hAnsiTheme="minorHAnsi"/>
          <w:sz w:val="28"/>
          <w:szCs w:val="28"/>
        </w:rPr>
        <w:t xml:space="preserve"> asesoramiento a empresa  y cálculo de emisiones con el objetivo de Calculo-Reduzco-Compenso.</w:t>
      </w:r>
    </w:p>
    <w:p w:rsidR="004208B2" w:rsidRPr="004208B2" w:rsidRDefault="004208B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4208B2" w:rsidRDefault="004208B2" w:rsidP="004208B2">
      <w:pPr>
        <w:pStyle w:val="Textoindependiente3"/>
        <w:pBdr>
          <w:bottom w:val="single" w:sz="4" w:space="3" w:color="auto"/>
        </w:pBdr>
        <w:spacing w:after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B.10.-  ACEVI</w:t>
      </w:r>
    </w:p>
    <w:p w:rsidR="00B039E2" w:rsidRPr="002A6341" w:rsidRDefault="00B039E2" w:rsidP="004208B2">
      <w:pPr>
        <w:pStyle w:val="Textoindependiente3"/>
        <w:spacing w:after="240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Convocatoria de </w:t>
      </w:r>
      <w:r w:rsidRPr="002A6341">
        <w:rPr>
          <w:rFonts w:asciiTheme="minorHAnsi" w:hAnsiTheme="minorHAnsi"/>
          <w:b/>
          <w:sz w:val="28"/>
          <w:szCs w:val="28"/>
        </w:rPr>
        <w:t>Reuniones</w:t>
      </w:r>
      <w:r w:rsidRPr="002A6341">
        <w:rPr>
          <w:rFonts w:asciiTheme="minorHAnsi" w:hAnsiTheme="minorHAnsi"/>
          <w:sz w:val="28"/>
          <w:szCs w:val="28"/>
        </w:rPr>
        <w:t xml:space="preserve">, con las empresas del sector de la Madera de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, trimestrales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Campaña </w:t>
      </w:r>
      <w:r w:rsidRPr="002A6341">
        <w:rPr>
          <w:rFonts w:asciiTheme="minorHAnsi" w:hAnsiTheme="minorHAnsi"/>
          <w:sz w:val="28"/>
          <w:szCs w:val="28"/>
        </w:rPr>
        <w:t xml:space="preserve"> plan de comunicación y </w:t>
      </w:r>
      <w:proofErr w:type="spellStart"/>
      <w:r w:rsidRPr="002A6341">
        <w:rPr>
          <w:rFonts w:asciiTheme="minorHAnsi" w:hAnsiTheme="minorHAnsi"/>
          <w:sz w:val="28"/>
          <w:szCs w:val="28"/>
        </w:rPr>
        <w:t>telemarketing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entre las empresas del sector de la madera en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Visitas</w:t>
      </w:r>
      <w:r w:rsidRPr="002A6341">
        <w:rPr>
          <w:rFonts w:asciiTheme="minorHAnsi" w:hAnsiTheme="minorHAnsi"/>
          <w:sz w:val="28"/>
          <w:szCs w:val="28"/>
        </w:rPr>
        <w:t xml:space="preserve"> personalizadas a los Almacenes de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, informando sobre la existencia de ACEVI y la reflexión realizada entre las empresas sobre la ética profesional de los almacenes.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Borrador, </w:t>
      </w:r>
      <w:r w:rsidR="004208B2">
        <w:rPr>
          <w:rFonts w:asciiTheme="minorHAnsi" w:hAnsiTheme="minorHAnsi"/>
          <w:sz w:val="28"/>
          <w:szCs w:val="28"/>
        </w:rPr>
        <w:t xml:space="preserve"> código ético sector madera</w:t>
      </w:r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333CA1" w:rsidRDefault="00B039E2" w:rsidP="004208B2">
      <w:pPr>
        <w:pStyle w:val="Textoindependiente3"/>
        <w:pBdr>
          <w:bottom w:val="single" w:sz="4" w:space="1" w:color="auto"/>
        </w:pBdr>
        <w:rPr>
          <w:rFonts w:asciiTheme="minorHAnsi" w:hAnsiTheme="minorHAnsi"/>
          <w:sz w:val="28"/>
          <w:szCs w:val="28"/>
        </w:rPr>
      </w:pPr>
      <w:r w:rsidRPr="00333CA1">
        <w:rPr>
          <w:rFonts w:asciiTheme="minorHAnsi" w:hAnsiTheme="minorHAnsi"/>
          <w:b/>
          <w:sz w:val="28"/>
          <w:szCs w:val="28"/>
        </w:rPr>
        <w:t>B.11</w:t>
      </w:r>
      <w:r w:rsidR="004208B2" w:rsidRPr="00333CA1">
        <w:rPr>
          <w:rFonts w:asciiTheme="minorHAnsi" w:hAnsiTheme="minorHAnsi"/>
          <w:b/>
          <w:sz w:val="28"/>
          <w:szCs w:val="28"/>
        </w:rPr>
        <w:t>. -</w:t>
      </w:r>
      <w:r w:rsidRPr="00333CA1">
        <w:rPr>
          <w:rFonts w:asciiTheme="minorHAnsi" w:hAnsiTheme="minorHAnsi"/>
          <w:b/>
          <w:sz w:val="28"/>
          <w:szCs w:val="28"/>
        </w:rPr>
        <w:t xml:space="preserve"> FORMACION</w:t>
      </w:r>
    </w:p>
    <w:p w:rsidR="00B039E2" w:rsidRPr="00333CA1" w:rsidRDefault="00B039E2" w:rsidP="004208B2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333CA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proofErr w:type="spellStart"/>
      <w:r w:rsidRPr="00333CA1">
        <w:rPr>
          <w:rFonts w:asciiTheme="minorHAnsi" w:hAnsiTheme="minorHAnsi"/>
          <w:b/>
          <w:sz w:val="28"/>
          <w:szCs w:val="28"/>
        </w:rPr>
        <w:t>Kz</w:t>
      </w:r>
      <w:proofErr w:type="spellEnd"/>
      <w:r w:rsidRPr="00333CA1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333CA1">
        <w:rPr>
          <w:rFonts w:asciiTheme="minorHAnsi" w:hAnsiTheme="minorHAnsi"/>
          <w:b/>
          <w:sz w:val="28"/>
          <w:szCs w:val="28"/>
        </w:rPr>
        <w:t>guneak</w:t>
      </w:r>
      <w:proofErr w:type="spellEnd"/>
      <w:r w:rsidRPr="00333CA1">
        <w:rPr>
          <w:rFonts w:asciiTheme="minorHAnsi" w:hAnsiTheme="minorHAnsi"/>
          <w:b/>
          <w:sz w:val="28"/>
          <w:szCs w:val="28"/>
        </w:rPr>
        <w:t xml:space="preserve">, </w:t>
      </w:r>
      <w:proofErr w:type="spellStart"/>
      <w:r w:rsidRPr="00333CA1">
        <w:rPr>
          <w:rFonts w:asciiTheme="minorHAnsi" w:hAnsiTheme="minorHAnsi"/>
          <w:sz w:val="28"/>
          <w:szCs w:val="28"/>
        </w:rPr>
        <w:t>TIC</w:t>
      </w:r>
      <w:proofErr w:type="gramStart"/>
      <w:r w:rsidRPr="00333CA1">
        <w:rPr>
          <w:rFonts w:asciiTheme="minorHAnsi" w:hAnsiTheme="minorHAnsi"/>
          <w:sz w:val="28"/>
          <w:szCs w:val="28"/>
        </w:rPr>
        <w:t>,s</w:t>
      </w:r>
      <w:proofErr w:type="spellEnd"/>
      <w:proofErr w:type="gramEnd"/>
    </w:p>
    <w:p w:rsidR="00B039E2" w:rsidRPr="00333CA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lastRenderedPageBreak/>
        <w:t xml:space="preserve">ACADEMIA OUI, </w:t>
      </w:r>
      <w:r w:rsidRPr="002A6341">
        <w:rPr>
          <w:rFonts w:asciiTheme="minorHAnsi" w:hAnsiTheme="minorHAnsi"/>
          <w:sz w:val="28"/>
          <w:szCs w:val="28"/>
        </w:rPr>
        <w:t xml:space="preserve"> Formación Francés Sector Madera.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UROLALDE,  </w:t>
      </w:r>
      <w:r w:rsidRPr="002A6341">
        <w:rPr>
          <w:rFonts w:asciiTheme="minorHAnsi" w:hAnsiTheme="minorHAnsi"/>
          <w:sz w:val="28"/>
          <w:szCs w:val="28"/>
        </w:rPr>
        <w:t xml:space="preserve">Formación Continua en Materia Preventiva y otros,  gratuito para asociados en </w:t>
      </w:r>
      <w:proofErr w:type="spellStart"/>
      <w:r w:rsidRPr="002A6341">
        <w:rPr>
          <w:rFonts w:asciiTheme="minorHAnsi" w:hAnsiTheme="minorHAnsi"/>
          <w:sz w:val="28"/>
          <w:szCs w:val="28"/>
        </w:rPr>
        <w:t>Gipuzkoa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FP BIDASOA, </w:t>
      </w:r>
      <w:r w:rsidRPr="002A6341">
        <w:rPr>
          <w:rFonts w:asciiTheme="minorHAnsi" w:hAnsiTheme="minorHAnsi"/>
          <w:sz w:val="28"/>
          <w:szCs w:val="28"/>
        </w:rPr>
        <w:t xml:space="preserve">curso </w:t>
      </w:r>
      <w:proofErr w:type="spellStart"/>
      <w:r w:rsidRPr="002A6341">
        <w:rPr>
          <w:rFonts w:asciiTheme="minorHAnsi" w:hAnsiTheme="minorHAnsi"/>
          <w:sz w:val="28"/>
          <w:szCs w:val="28"/>
        </w:rPr>
        <w:t>solidword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3D.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EGURRA DIGITALA, </w:t>
      </w:r>
      <w:r w:rsidRPr="002A6341">
        <w:rPr>
          <w:rFonts w:asciiTheme="minorHAnsi" w:hAnsiTheme="minorHAnsi"/>
          <w:sz w:val="28"/>
          <w:szCs w:val="28"/>
        </w:rPr>
        <w:t xml:space="preserve"> formación a distancia en DIGITALIZACION de las empresas del sector, programa </w:t>
      </w:r>
      <w:proofErr w:type="spellStart"/>
      <w:r w:rsidRPr="002A6341">
        <w:rPr>
          <w:rFonts w:asciiTheme="minorHAnsi" w:hAnsiTheme="minorHAnsi"/>
          <w:sz w:val="28"/>
          <w:szCs w:val="28"/>
        </w:rPr>
        <w:t>Hazi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4208B2" w:rsidRDefault="00B039E2" w:rsidP="004208B2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208B2">
        <w:rPr>
          <w:rFonts w:asciiTheme="minorHAnsi" w:hAnsiTheme="minorHAnsi"/>
          <w:b/>
          <w:sz w:val="28"/>
          <w:szCs w:val="28"/>
        </w:rPr>
        <w:t>B.12.- ECONOMIA CIRCULAR MADERA.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Identificación </w:t>
      </w:r>
      <w:r w:rsidRPr="002A6341">
        <w:rPr>
          <w:rFonts w:asciiTheme="minorHAnsi" w:hAnsiTheme="minorHAnsi"/>
          <w:sz w:val="28"/>
          <w:szCs w:val="28"/>
        </w:rPr>
        <w:t xml:space="preserve"> de oportunidades  y propuesta de acciones para la integración de prácticas de economía circular en el sector de la carpinteria y la madera.</w:t>
      </w:r>
    </w:p>
    <w:p w:rsidR="00B039E2" w:rsidRPr="002A6341" w:rsidRDefault="00B039E2" w:rsidP="004208B2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4208B2" w:rsidRDefault="00B039E2" w:rsidP="004208B2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4208B2">
        <w:rPr>
          <w:rFonts w:asciiTheme="minorHAnsi" w:hAnsiTheme="minorHAnsi"/>
          <w:b/>
          <w:sz w:val="28"/>
          <w:szCs w:val="28"/>
        </w:rPr>
        <w:t>B.13.- COOPWOOD</w:t>
      </w:r>
    </w:p>
    <w:p w:rsidR="004208B2" w:rsidRDefault="004208B2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Reuniones </w:t>
      </w:r>
      <w:r w:rsidRPr="002A6341">
        <w:rPr>
          <w:rFonts w:asciiTheme="minorHAnsi" w:hAnsiTheme="minorHAnsi"/>
          <w:sz w:val="28"/>
          <w:szCs w:val="28"/>
        </w:rPr>
        <w:t xml:space="preserve">con agentes colaboradores transfronterizos programa </w:t>
      </w:r>
      <w:proofErr w:type="spellStart"/>
      <w:r w:rsidRPr="002A6341">
        <w:rPr>
          <w:rFonts w:asciiTheme="minorHAnsi" w:hAnsiTheme="minorHAnsi"/>
          <w:sz w:val="28"/>
          <w:szCs w:val="28"/>
        </w:rPr>
        <w:t>Poctefa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2017- </w:t>
      </w:r>
      <w:proofErr w:type="spellStart"/>
      <w:r w:rsidRPr="002A6341">
        <w:rPr>
          <w:rFonts w:asciiTheme="minorHAnsi" w:hAnsiTheme="minorHAnsi"/>
          <w:sz w:val="28"/>
          <w:szCs w:val="28"/>
        </w:rPr>
        <w:t>Cesefor</w:t>
      </w:r>
      <w:proofErr w:type="spellEnd"/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1er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meeting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de encuentro en Donostia (Arotzgi),</w:t>
      </w:r>
      <w:r w:rsidRPr="002A6341">
        <w:rPr>
          <w:rFonts w:asciiTheme="minorHAnsi" w:hAnsiTheme="minorHAnsi"/>
          <w:sz w:val="28"/>
          <w:szCs w:val="28"/>
        </w:rPr>
        <w:t xml:space="preserve"> con la participación de socios transfronterizos: Arotzgi, </w:t>
      </w:r>
      <w:proofErr w:type="spellStart"/>
      <w:r w:rsidRPr="002A6341">
        <w:rPr>
          <w:rFonts w:asciiTheme="minorHAnsi" w:hAnsiTheme="minorHAnsi"/>
          <w:sz w:val="28"/>
          <w:szCs w:val="28"/>
        </w:rPr>
        <w:t>Termcat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2A6341">
        <w:rPr>
          <w:rFonts w:asciiTheme="minorHAnsi" w:hAnsiTheme="minorHAnsi"/>
          <w:sz w:val="28"/>
          <w:szCs w:val="28"/>
        </w:rPr>
        <w:t>( Cataluña</w:t>
      </w:r>
      <w:proofErr w:type="gramEnd"/>
      <w:r w:rsidRPr="002A6341">
        <w:rPr>
          <w:rFonts w:asciiTheme="minorHAnsi" w:hAnsiTheme="minorHAnsi"/>
          <w:sz w:val="28"/>
          <w:szCs w:val="28"/>
        </w:rPr>
        <w:t xml:space="preserve"> ), </w:t>
      </w:r>
      <w:proofErr w:type="spellStart"/>
      <w:r w:rsidRPr="002A6341">
        <w:rPr>
          <w:rFonts w:asciiTheme="minorHAnsi" w:hAnsiTheme="minorHAnsi"/>
          <w:sz w:val="28"/>
          <w:szCs w:val="28"/>
        </w:rPr>
        <w:t>Tknika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, </w:t>
      </w:r>
      <w:proofErr w:type="spellStart"/>
      <w:r w:rsidRPr="002A6341">
        <w:rPr>
          <w:rFonts w:asciiTheme="minorHAnsi" w:hAnsiTheme="minorHAnsi"/>
          <w:sz w:val="28"/>
          <w:szCs w:val="28"/>
        </w:rPr>
        <w:t>Cis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sz w:val="28"/>
          <w:szCs w:val="28"/>
        </w:rPr>
        <w:t>Donibane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( FP Navarra ) , </w:t>
      </w:r>
      <w:proofErr w:type="spellStart"/>
      <w:r w:rsidRPr="002A6341">
        <w:rPr>
          <w:rFonts w:asciiTheme="minorHAnsi" w:hAnsiTheme="minorHAnsi"/>
          <w:sz w:val="28"/>
          <w:szCs w:val="28"/>
        </w:rPr>
        <w:t>Federation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sz w:val="28"/>
          <w:szCs w:val="28"/>
        </w:rPr>
        <w:t>Compagnonnique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del </w:t>
      </w:r>
      <w:proofErr w:type="spellStart"/>
      <w:r w:rsidRPr="002A6341">
        <w:rPr>
          <w:rFonts w:asciiTheme="minorHAnsi" w:hAnsiTheme="minorHAnsi"/>
          <w:sz w:val="28"/>
          <w:szCs w:val="28"/>
        </w:rPr>
        <w:t>metiers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du </w:t>
      </w:r>
      <w:proofErr w:type="spellStart"/>
      <w:r w:rsidRPr="002A6341">
        <w:rPr>
          <w:rFonts w:asciiTheme="minorHAnsi" w:hAnsiTheme="minorHAnsi"/>
          <w:sz w:val="28"/>
          <w:szCs w:val="28"/>
        </w:rPr>
        <w:t>batiment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sz w:val="28"/>
          <w:szCs w:val="28"/>
        </w:rPr>
        <w:t>Fcmb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Chambre de </w:t>
      </w:r>
      <w:proofErr w:type="spellStart"/>
      <w:r w:rsidRPr="002A6341">
        <w:rPr>
          <w:rFonts w:asciiTheme="minorHAnsi" w:hAnsiTheme="minorHAnsi"/>
          <w:sz w:val="28"/>
          <w:szCs w:val="28"/>
        </w:rPr>
        <w:t>Metiers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A6341">
        <w:rPr>
          <w:rFonts w:asciiTheme="minorHAnsi" w:hAnsiTheme="minorHAnsi"/>
          <w:sz w:val="28"/>
          <w:szCs w:val="28"/>
        </w:rPr>
        <w:t>l`Aruege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CMA09, Chambre de </w:t>
      </w:r>
      <w:proofErr w:type="spellStart"/>
      <w:r w:rsidRPr="002A6341">
        <w:rPr>
          <w:rFonts w:asciiTheme="minorHAnsi" w:hAnsiTheme="minorHAnsi"/>
          <w:sz w:val="28"/>
          <w:szCs w:val="28"/>
        </w:rPr>
        <w:t>Metiers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A6341">
        <w:rPr>
          <w:rFonts w:asciiTheme="minorHAnsi" w:hAnsiTheme="minorHAnsi"/>
          <w:sz w:val="28"/>
          <w:szCs w:val="28"/>
        </w:rPr>
        <w:t>L`Artisanat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des </w:t>
      </w:r>
      <w:proofErr w:type="spellStart"/>
      <w:r w:rsidRPr="002A6341">
        <w:rPr>
          <w:rFonts w:asciiTheme="minorHAnsi" w:hAnsiTheme="minorHAnsi"/>
          <w:sz w:val="28"/>
          <w:szCs w:val="28"/>
        </w:rPr>
        <w:t>Pyrenees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A6341">
        <w:rPr>
          <w:rFonts w:asciiTheme="minorHAnsi" w:hAnsiTheme="minorHAnsi"/>
          <w:sz w:val="28"/>
          <w:szCs w:val="28"/>
        </w:rPr>
        <w:t>Atlantiques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CMA64.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proofErr w:type="spellStart"/>
      <w:r w:rsidRPr="002A6341">
        <w:rPr>
          <w:rFonts w:asciiTheme="minorHAnsi" w:hAnsiTheme="minorHAnsi"/>
          <w:b/>
          <w:sz w:val="28"/>
          <w:szCs w:val="28"/>
        </w:rPr>
        <w:t>Albaola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, </w:t>
      </w:r>
      <w:r w:rsidRPr="002A6341">
        <w:rPr>
          <w:rFonts w:asciiTheme="minorHAnsi" w:hAnsiTheme="minorHAnsi"/>
          <w:sz w:val="28"/>
          <w:szCs w:val="28"/>
        </w:rPr>
        <w:t xml:space="preserve"> visita guiada del grupo de trabajo para ver el Nao San Juan.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2º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meeting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de encuentro en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Renteria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(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Tknika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): </w:t>
      </w:r>
      <w:r w:rsidRPr="002A6341">
        <w:rPr>
          <w:rFonts w:asciiTheme="minorHAnsi" w:hAnsiTheme="minorHAnsi"/>
          <w:sz w:val="28"/>
          <w:szCs w:val="28"/>
        </w:rPr>
        <w:t>Estudio y Diagnostico del sector Transfronterizo.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Mejora de la formación: Aprendizaje basado en retos: </w:t>
      </w:r>
      <w:proofErr w:type="spellStart"/>
      <w:r w:rsidRPr="002A6341">
        <w:rPr>
          <w:rFonts w:asciiTheme="minorHAnsi" w:hAnsiTheme="minorHAnsi"/>
          <w:sz w:val="28"/>
          <w:szCs w:val="28"/>
        </w:rPr>
        <w:t>Ethazi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3er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meeting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de encuentro en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Foix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(Chambre de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Metiers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de </w:t>
      </w:r>
      <w:proofErr w:type="spellStart"/>
      <w:r w:rsidRPr="002A6341">
        <w:rPr>
          <w:rFonts w:asciiTheme="minorHAnsi" w:hAnsiTheme="minorHAnsi"/>
          <w:b/>
          <w:sz w:val="28"/>
          <w:szCs w:val="28"/>
        </w:rPr>
        <w:t>l`Aruege</w:t>
      </w:r>
      <w:proofErr w:type="spellEnd"/>
      <w:r w:rsidRPr="002A6341">
        <w:rPr>
          <w:rFonts w:asciiTheme="minorHAnsi" w:hAnsiTheme="minorHAnsi"/>
          <w:b/>
          <w:sz w:val="28"/>
          <w:szCs w:val="28"/>
        </w:rPr>
        <w:t xml:space="preserve"> CMA09):</w:t>
      </w:r>
      <w:r w:rsidRPr="002A6341">
        <w:rPr>
          <w:rFonts w:asciiTheme="minorHAnsi" w:hAnsiTheme="minorHAnsi"/>
          <w:sz w:val="28"/>
          <w:szCs w:val="28"/>
        </w:rPr>
        <w:t xml:space="preserve"> Seguimiento del </w:t>
      </w:r>
      <w:proofErr w:type="gramStart"/>
      <w:r w:rsidRPr="002A6341">
        <w:rPr>
          <w:rFonts w:asciiTheme="minorHAnsi" w:hAnsiTheme="minorHAnsi"/>
          <w:sz w:val="28"/>
          <w:szCs w:val="28"/>
        </w:rPr>
        <w:t>proyecto ,</w:t>
      </w:r>
      <w:proofErr w:type="gramEnd"/>
      <w:r w:rsidRPr="002A6341">
        <w:rPr>
          <w:rFonts w:asciiTheme="minorHAnsi" w:hAnsiTheme="minorHAnsi"/>
          <w:sz w:val="28"/>
          <w:szCs w:val="28"/>
        </w:rPr>
        <w:t xml:space="preserve"> zona transfronteriza Francia.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Equivalencias entre la formación profesional en Francia y España.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Identificación</w:t>
      </w:r>
      <w:r w:rsidRPr="002A6341">
        <w:rPr>
          <w:rFonts w:asciiTheme="minorHAnsi" w:hAnsiTheme="minorHAnsi"/>
          <w:sz w:val="28"/>
          <w:szCs w:val="28"/>
        </w:rPr>
        <w:t>, de Centros de Formación Profesional Madera y número de alumnos en el País Vasco.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lastRenderedPageBreak/>
        <w:t>B.14.- PRÁCTICAS.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Oferta de servicios con alumnos en prácticas o Dual: tanto de la universidad como Formación Profesional.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B.15.- CERTIFICADO PROFESIONALIDAD.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Apertura, </w:t>
      </w:r>
      <w:r w:rsidRPr="002A6341">
        <w:rPr>
          <w:rFonts w:asciiTheme="minorHAnsi" w:hAnsiTheme="minorHAnsi"/>
          <w:sz w:val="28"/>
          <w:szCs w:val="28"/>
        </w:rPr>
        <w:t xml:space="preserve"> de expedientes para la acreditación de las unidades de competencia  de cada uno de los trabajadores del sector.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Encuesta, </w:t>
      </w:r>
      <w:r w:rsidRPr="002A6341">
        <w:rPr>
          <w:rFonts w:asciiTheme="minorHAnsi" w:hAnsiTheme="minorHAnsi"/>
          <w:sz w:val="28"/>
          <w:szCs w:val="28"/>
        </w:rPr>
        <w:t xml:space="preserve"> conocimiento de competencias del personal del sector.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Reuniones, </w:t>
      </w:r>
      <w:r w:rsidRPr="002A6341">
        <w:rPr>
          <w:rFonts w:asciiTheme="minorHAnsi" w:hAnsiTheme="minorHAnsi"/>
          <w:sz w:val="28"/>
          <w:szCs w:val="28"/>
        </w:rPr>
        <w:t xml:space="preserve"> con G. Vasco- IVAP - y Centros de Formación Profesional, para la habilitación de los Certificados de Profesionalidad para el sector de la madera.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B.16.- GESION RESIDUOS CONSTRUCCION.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Desarrollo,</w:t>
      </w:r>
      <w:r w:rsidRPr="002A6341">
        <w:rPr>
          <w:rFonts w:asciiTheme="minorHAnsi" w:hAnsiTheme="minorHAnsi"/>
          <w:sz w:val="28"/>
          <w:szCs w:val="28"/>
        </w:rPr>
        <w:t xml:space="preserve"> de un MODELO DE GESTION, basado en la planificación de los residuos generados en el sector de la industria de la madera – construcción.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Herramienta </w:t>
      </w:r>
      <w:r w:rsidRPr="002A6341">
        <w:rPr>
          <w:rFonts w:asciiTheme="minorHAnsi" w:hAnsiTheme="minorHAnsi"/>
          <w:sz w:val="28"/>
          <w:szCs w:val="28"/>
        </w:rPr>
        <w:t xml:space="preserve"> informática  del modelo de gestión.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B.18.- REFLECION ASOCIACIONES.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Reflexión¸ </w:t>
      </w:r>
      <w:r w:rsidRPr="002A6341">
        <w:rPr>
          <w:rFonts w:asciiTheme="minorHAnsi" w:hAnsiTheme="minorHAnsi"/>
          <w:sz w:val="28"/>
          <w:szCs w:val="28"/>
        </w:rPr>
        <w:t xml:space="preserve">del origen y proyección de las asociaciones, situación del asociacionismo, entre la Federación Mercantil, Asociación de Hosteleros, </w:t>
      </w:r>
      <w:proofErr w:type="spellStart"/>
      <w:r w:rsidRPr="002A6341">
        <w:rPr>
          <w:rFonts w:asciiTheme="minorHAnsi" w:hAnsiTheme="minorHAnsi"/>
          <w:sz w:val="28"/>
          <w:szCs w:val="28"/>
        </w:rPr>
        <w:t>Instagi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</w:t>
      </w:r>
      <w:proofErr w:type="spellStart"/>
      <w:proofErr w:type="gramStart"/>
      <w:r w:rsidRPr="002A6341">
        <w:rPr>
          <w:rFonts w:asciiTheme="minorHAnsi" w:hAnsiTheme="minorHAnsi"/>
          <w:sz w:val="28"/>
          <w:szCs w:val="28"/>
        </w:rPr>
        <w:t>Ascongi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2A6341">
        <w:rPr>
          <w:rFonts w:asciiTheme="minorHAnsi" w:hAnsiTheme="minorHAnsi"/>
          <w:sz w:val="28"/>
          <w:szCs w:val="28"/>
        </w:rPr>
        <w:t xml:space="preserve"> Sea empresarios y Arotzgi.</w:t>
      </w:r>
    </w:p>
    <w:p w:rsidR="00FE720F" w:rsidRPr="002A6341" w:rsidRDefault="00FE720F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B.17.- REFLEXION ASOCIADOS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Reunión, </w:t>
      </w:r>
      <w:r w:rsidRPr="002A6341">
        <w:rPr>
          <w:rFonts w:asciiTheme="minorHAnsi" w:hAnsiTheme="minorHAnsi"/>
          <w:sz w:val="28"/>
          <w:szCs w:val="28"/>
        </w:rPr>
        <w:t xml:space="preserve"> conclusiones del programa de reflexión realizada por diversas empresas de </w:t>
      </w:r>
      <w:proofErr w:type="spellStart"/>
      <w:r w:rsidRPr="002A6341">
        <w:rPr>
          <w:rFonts w:asciiTheme="minorHAnsi" w:hAnsiTheme="minorHAnsi"/>
          <w:sz w:val="28"/>
          <w:szCs w:val="28"/>
        </w:rPr>
        <w:t>Bizkaia</w:t>
      </w:r>
      <w:proofErr w:type="spellEnd"/>
      <w:r w:rsidRPr="002A6341">
        <w:rPr>
          <w:rFonts w:asciiTheme="minorHAnsi" w:hAnsiTheme="minorHAnsi"/>
          <w:sz w:val="28"/>
          <w:szCs w:val="28"/>
        </w:rPr>
        <w:t>, con el apoyo de la DIPUTACION FORAL DE BIZKAIA.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B.18.- FERIA EMPLEO FP EASO</w:t>
      </w:r>
    </w:p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Participación </w:t>
      </w:r>
      <w:r w:rsidRPr="002A6341">
        <w:rPr>
          <w:rFonts w:asciiTheme="minorHAnsi" w:hAnsiTheme="minorHAnsi"/>
          <w:sz w:val="28"/>
          <w:szCs w:val="28"/>
        </w:rPr>
        <w:t xml:space="preserve"> con stand en la feria de empleo organizado por el centro de Formación profesional </w:t>
      </w:r>
      <w:proofErr w:type="spellStart"/>
      <w:r w:rsidRPr="002A6341">
        <w:rPr>
          <w:rFonts w:asciiTheme="minorHAnsi" w:hAnsiTheme="minorHAnsi"/>
          <w:sz w:val="28"/>
          <w:szCs w:val="28"/>
        </w:rPr>
        <w:t>Easo</w:t>
      </w:r>
      <w:proofErr w:type="spellEnd"/>
      <w:r w:rsidRPr="002A6341">
        <w:rPr>
          <w:rFonts w:asciiTheme="minorHAnsi" w:hAnsiTheme="minorHAnsi"/>
          <w:sz w:val="28"/>
          <w:szCs w:val="28"/>
        </w:rPr>
        <w:t>.</w:t>
      </w:r>
    </w:p>
    <w:p w:rsidR="00B039E2" w:rsidRPr="002A6341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</w:p>
    <w:p w:rsidR="00B039E2" w:rsidRDefault="00B039E2" w:rsidP="00B039E2">
      <w:pPr>
        <w:pStyle w:val="Textoindependiente3"/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B.19.- BASKEGUR EGUNA</w:t>
      </w:r>
    </w:p>
    <w:p w:rsidR="00FE720F" w:rsidRPr="002A6341" w:rsidRDefault="00FE720F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Elecciones, </w:t>
      </w:r>
      <w:r w:rsidRPr="002A6341">
        <w:rPr>
          <w:rFonts w:asciiTheme="minorHAnsi" w:hAnsiTheme="minorHAnsi"/>
          <w:sz w:val="28"/>
          <w:szCs w:val="28"/>
        </w:rPr>
        <w:t xml:space="preserve"> a la junta directiva de </w:t>
      </w:r>
      <w:proofErr w:type="spellStart"/>
      <w:r w:rsidRPr="002A6341">
        <w:rPr>
          <w:rFonts w:asciiTheme="minorHAnsi" w:hAnsiTheme="minorHAnsi"/>
          <w:sz w:val="28"/>
          <w:szCs w:val="28"/>
        </w:rPr>
        <w:t>Baskegur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presentación de candidatura.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Visita,</w:t>
      </w:r>
      <w:r w:rsidRPr="002A6341">
        <w:rPr>
          <w:rFonts w:asciiTheme="minorHAnsi" w:hAnsiTheme="minorHAnsi"/>
          <w:sz w:val="28"/>
          <w:szCs w:val="28"/>
        </w:rPr>
        <w:t xml:space="preserve"> a la naviera </w:t>
      </w:r>
      <w:proofErr w:type="spellStart"/>
      <w:r w:rsidRPr="002A6341">
        <w:rPr>
          <w:rFonts w:asciiTheme="minorHAnsi" w:hAnsiTheme="minorHAnsi"/>
          <w:sz w:val="28"/>
          <w:szCs w:val="28"/>
        </w:rPr>
        <w:t>Hermione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en Pasajes.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Homenaje¸</w:t>
      </w:r>
      <w:r w:rsidRPr="002A6341">
        <w:rPr>
          <w:rFonts w:asciiTheme="minorHAnsi" w:hAnsiTheme="minorHAnsi"/>
          <w:sz w:val="28"/>
          <w:szCs w:val="28"/>
        </w:rPr>
        <w:t xml:space="preserve"> a la construcción naviera en Madera.</w:t>
      </w:r>
    </w:p>
    <w:p w:rsidR="00FE720F" w:rsidRPr="002A6341" w:rsidRDefault="00FE720F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B.20.- INGURUBIDE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Exposición </w:t>
      </w:r>
      <w:r w:rsidRPr="002A6341">
        <w:rPr>
          <w:rFonts w:asciiTheme="minorHAnsi" w:hAnsiTheme="minorHAnsi"/>
          <w:sz w:val="28"/>
          <w:szCs w:val="28"/>
        </w:rPr>
        <w:t>permanente en Bilbao, para las empresas que apuestan por la sostenibilidad.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FE720F" w:rsidRPr="00FE720F" w:rsidRDefault="00B039E2" w:rsidP="00FE720F">
      <w:pPr>
        <w:pStyle w:val="Textoindependiente3"/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  <w:r w:rsidRPr="00FE720F">
        <w:rPr>
          <w:rFonts w:asciiTheme="minorHAnsi" w:hAnsiTheme="minorHAnsi"/>
          <w:b/>
          <w:sz w:val="28"/>
          <w:szCs w:val="28"/>
        </w:rPr>
        <w:t>B.21.- CAMARA COMERCIO</w:t>
      </w:r>
    </w:p>
    <w:p w:rsidR="00FE720F" w:rsidRDefault="00FE720F" w:rsidP="00FE720F">
      <w:pPr>
        <w:pStyle w:val="Textoindependiente3"/>
        <w:rPr>
          <w:rFonts w:asciiTheme="minorHAnsi" w:hAnsiTheme="minorHAnsi"/>
          <w:b/>
          <w:sz w:val="28"/>
          <w:szCs w:val="28"/>
        </w:rPr>
      </w:pP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Elecciones ¸</w:t>
      </w:r>
      <w:r w:rsidRPr="002A6341">
        <w:rPr>
          <w:rFonts w:asciiTheme="minorHAnsi" w:hAnsiTheme="minorHAnsi"/>
          <w:sz w:val="28"/>
          <w:szCs w:val="28"/>
        </w:rPr>
        <w:t>al pleno y presentación de candidatura para representar al sector de la madera.</w:t>
      </w:r>
    </w:p>
    <w:p w:rsidR="00B039E2" w:rsidRPr="002A6341" w:rsidRDefault="00B039E2" w:rsidP="00FE720F">
      <w:pPr>
        <w:pStyle w:val="Textoindependiente3"/>
        <w:rPr>
          <w:rFonts w:asciiTheme="minorHAnsi" w:hAnsiTheme="minorHAnsi"/>
          <w:sz w:val="28"/>
          <w:szCs w:val="28"/>
        </w:rPr>
      </w:pPr>
    </w:p>
    <w:p w:rsidR="00FE720F" w:rsidRDefault="00FE720F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FE720F" w:rsidRDefault="00F60C10" w:rsidP="00FE720F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lastRenderedPageBreak/>
        <w:pict>
          <v:shape id="_x0000_s1045" type="#_x0000_t32" style="position:absolute;margin-left:-2.55pt;margin-top:37.85pt;width:431.25pt;height:0;z-index:251680768" o:connectortype="straight" strokecolor="#76923c [2406]" strokeweight="1.75pt">
            <v:shadow type="perspective" color="#4e6128 [1606]" opacity=".5" offset="1pt" offset2="-1pt"/>
          </v:shape>
        </w:pict>
      </w:r>
      <w:r w:rsidR="00FE720F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t>OTROS SERVICIOS AROTZGI</w:t>
      </w:r>
    </w:p>
    <w:p w:rsidR="00B039E2" w:rsidRPr="002A6341" w:rsidRDefault="00B039E2" w:rsidP="00471A6A">
      <w:pPr>
        <w:pStyle w:val="Textoindependiente3"/>
        <w:rPr>
          <w:rFonts w:asciiTheme="minorHAnsi" w:hAnsiTheme="minorHAnsi"/>
          <w:b/>
          <w:sz w:val="28"/>
          <w:szCs w:val="28"/>
          <w:u w:val="single"/>
        </w:rPr>
      </w:pPr>
    </w:p>
    <w:p w:rsidR="00B039E2" w:rsidRPr="00471A6A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Reuniones</w:t>
      </w:r>
      <w:r w:rsidRPr="002A6341">
        <w:rPr>
          <w:rFonts w:asciiTheme="minorHAnsi" w:hAnsiTheme="minorHAnsi"/>
          <w:sz w:val="28"/>
          <w:szCs w:val="28"/>
        </w:rPr>
        <w:t xml:space="preserve"> varias con empresas asociados, para valorar las necesidades del sector.</w:t>
      </w:r>
    </w:p>
    <w:p w:rsidR="00B039E2" w:rsidRPr="00471A6A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 xml:space="preserve">Gestiones </w:t>
      </w:r>
      <w:r w:rsidRPr="002A6341">
        <w:rPr>
          <w:rFonts w:asciiTheme="minorHAnsi" w:hAnsiTheme="minorHAnsi"/>
          <w:sz w:val="28"/>
          <w:szCs w:val="28"/>
        </w:rPr>
        <w:t xml:space="preserve"> individuales a las empresas: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Reclamaciones derivados financieros: </w:t>
      </w:r>
      <w:r w:rsidRPr="002A6341">
        <w:rPr>
          <w:rFonts w:asciiTheme="minorHAnsi" w:hAnsiTheme="minorHAnsi"/>
          <w:b/>
          <w:sz w:val="28"/>
          <w:szCs w:val="28"/>
        </w:rPr>
        <w:t>SWAP…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Tramitación multas tráfico: </w:t>
      </w:r>
      <w:r w:rsidRPr="002A6341">
        <w:rPr>
          <w:rFonts w:asciiTheme="minorHAnsi" w:hAnsiTheme="minorHAnsi"/>
          <w:b/>
          <w:sz w:val="28"/>
          <w:szCs w:val="28"/>
        </w:rPr>
        <w:t>DEA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Tramitación de ayudas especiales.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Tramitación de Registro de Empresas Acreditadas: </w:t>
      </w:r>
      <w:r w:rsidRPr="002A6341">
        <w:rPr>
          <w:rFonts w:asciiTheme="minorHAnsi" w:hAnsiTheme="minorHAnsi"/>
          <w:b/>
          <w:sz w:val="28"/>
          <w:szCs w:val="28"/>
        </w:rPr>
        <w:t>REA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Tramitación Expedientes trabajos en Francia.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Tramitación  del </w:t>
      </w:r>
      <w:r w:rsidRPr="002A6341">
        <w:rPr>
          <w:rFonts w:asciiTheme="minorHAnsi" w:hAnsiTheme="minorHAnsi"/>
          <w:b/>
          <w:sz w:val="28"/>
          <w:szCs w:val="28"/>
        </w:rPr>
        <w:t xml:space="preserve"> NIMF 15, </w:t>
      </w:r>
      <w:r w:rsidRPr="002A6341">
        <w:rPr>
          <w:rFonts w:asciiTheme="minorHAnsi" w:hAnsiTheme="minorHAnsi"/>
          <w:sz w:val="28"/>
          <w:szCs w:val="28"/>
        </w:rPr>
        <w:t>ante el Ministerio de Agricultura</w:t>
      </w:r>
      <w:bookmarkStart w:id="27" w:name="OLE_LINK3"/>
      <w:bookmarkStart w:id="28" w:name="OLE_LINK4"/>
    </w:p>
    <w:p w:rsidR="00B039E2" w:rsidRPr="002A6341" w:rsidRDefault="00471A6A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Gestión</w:t>
      </w:r>
      <w:r w:rsidR="00B039E2" w:rsidRPr="002A6341">
        <w:rPr>
          <w:rFonts w:asciiTheme="minorHAnsi" w:hAnsiTheme="minorHAnsi"/>
          <w:sz w:val="28"/>
          <w:szCs w:val="28"/>
        </w:rPr>
        <w:t xml:space="preserve"> de ayudas ELKARGI</w:t>
      </w:r>
      <w:bookmarkEnd w:id="27"/>
      <w:bookmarkEnd w:id="28"/>
      <w:r w:rsidR="00B039E2" w:rsidRPr="002A6341">
        <w:rPr>
          <w:rFonts w:asciiTheme="minorHAnsi" w:hAnsiTheme="minorHAnsi"/>
          <w:sz w:val="28"/>
          <w:szCs w:val="28"/>
        </w:rPr>
        <w:t xml:space="preserve"> SGR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Negociación Financiación con Bancos.</w:t>
      </w:r>
    </w:p>
    <w:p w:rsidR="00B039E2" w:rsidRPr="002A6341" w:rsidRDefault="00471A6A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Gestión</w:t>
      </w:r>
      <w:r w:rsidR="00B039E2" w:rsidRPr="002A6341">
        <w:rPr>
          <w:rFonts w:asciiTheme="minorHAnsi" w:hAnsiTheme="minorHAnsi"/>
          <w:sz w:val="28"/>
          <w:szCs w:val="28"/>
        </w:rPr>
        <w:t xml:space="preserve"> de ayudas SPRI: diferentes programas.</w:t>
      </w:r>
    </w:p>
    <w:p w:rsidR="00B039E2" w:rsidRPr="002A6341" w:rsidRDefault="00471A6A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>Trámites</w:t>
      </w:r>
      <w:r w:rsidR="00B039E2" w:rsidRPr="002A6341">
        <w:rPr>
          <w:rFonts w:asciiTheme="minorHAnsi" w:hAnsiTheme="minorHAnsi"/>
          <w:sz w:val="28"/>
          <w:szCs w:val="28"/>
        </w:rPr>
        <w:t xml:space="preserve"> d</w:t>
      </w:r>
      <w:r w:rsidR="00B039E2" w:rsidRPr="002A6341">
        <w:rPr>
          <w:rFonts w:asciiTheme="minorHAnsi" w:hAnsiTheme="minorHAnsi"/>
          <w:b/>
          <w:sz w:val="28"/>
          <w:szCs w:val="28"/>
        </w:rPr>
        <w:t xml:space="preserve">e regularización de licencias de actividad y </w:t>
      </w:r>
      <w:r w:rsidR="00B039E2" w:rsidRPr="002A6341">
        <w:rPr>
          <w:rFonts w:asciiTheme="minorHAnsi" w:hAnsiTheme="minorHAnsi"/>
          <w:sz w:val="28"/>
          <w:szCs w:val="28"/>
        </w:rPr>
        <w:t>apertura ante los distintos ayuntamientos.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Trámites ante el G. Vasco, para dar de alta a las empresas como </w:t>
      </w:r>
      <w:r w:rsidRPr="002A6341">
        <w:rPr>
          <w:rFonts w:asciiTheme="minorHAnsi" w:hAnsiTheme="minorHAnsi"/>
          <w:b/>
          <w:sz w:val="28"/>
          <w:szCs w:val="28"/>
        </w:rPr>
        <w:t>PEQUEÑOS PRODUCTORES DE RESIDUOS.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Tramites antes la Diputación Foral, </w:t>
      </w:r>
      <w:proofErr w:type="spellStart"/>
      <w:r w:rsidRPr="002A6341">
        <w:rPr>
          <w:rFonts w:asciiTheme="minorHAnsi" w:hAnsiTheme="minorHAnsi"/>
          <w:sz w:val="28"/>
          <w:szCs w:val="28"/>
        </w:rPr>
        <w:t>Lanbide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otros organismos para obtener financiación para las empresas…</w:t>
      </w:r>
    </w:p>
    <w:p w:rsidR="00B039E2" w:rsidRPr="002A6341" w:rsidRDefault="00B039E2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sz w:val="28"/>
          <w:szCs w:val="28"/>
        </w:rPr>
        <w:t xml:space="preserve">Solicitud de </w:t>
      </w:r>
      <w:r w:rsidRPr="002A6341">
        <w:rPr>
          <w:rFonts w:asciiTheme="minorHAnsi" w:hAnsiTheme="minorHAnsi"/>
          <w:b/>
          <w:sz w:val="28"/>
          <w:szCs w:val="28"/>
        </w:rPr>
        <w:t>Patentes y Marcas.</w:t>
      </w:r>
    </w:p>
    <w:p w:rsidR="00B039E2" w:rsidRPr="002A6341" w:rsidRDefault="00471A6A" w:rsidP="00471A6A">
      <w:pPr>
        <w:pStyle w:val="Textoindependiente3"/>
        <w:numPr>
          <w:ilvl w:val="0"/>
          <w:numId w:val="13"/>
        </w:numPr>
        <w:spacing w:after="120"/>
        <w:ind w:left="425" w:hanging="3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</w:t>
      </w:r>
      <w:r w:rsidR="00B039E2" w:rsidRPr="002A6341">
        <w:rPr>
          <w:rFonts w:asciiTheme="minorHAnsi" w:hAnsiTheme="minorHAnsi"/>
          <w:sz w:val="28"/>
          <w:szCs w:val="28"/>
        </w:rPr>
        <w:t>tros</w:t>
      </w:r>
      <w:r>
        <w:rPr>
          <w:rFonts w:asciiTheme="minorHAnsi" w:hAnsiTheme="minorHAnsi"/>
          <w:sz w:val="28"/>
          <w:szCs w:val="28"/>
        </w:rPr>
        <w:t xml:space="preserve"> servicios</w:t>
      </w:r>
      <w:r w:rsidR="00B039E2" w:rsidRPr="002A6341">
        <w:rPr>
          <w:rFonts w:asciiTheme="minorHAnsi" w:hAnsiTheme="minorHAnsi"/>
          <w:sz w:val="28"/>
          <w:szCs w:val="28"/>
        </w:rPr>
        <w:t xml:space="preserve"> que requieran las empresas.</w:t>
      </w:r>
    </w:p>
    <w:p w:rsidR="00B039E2" w:rsidRPr="002A6341" w:rsidRDefault="00B039E2" w:rsidP="00471A6A">
      <w:pPr>
        <w:pStyle w:val="Textoindependiente3"/>
        <w:spacing w:after="240"/>
        <w:rPr>
          <w:rFonts w:asciiTheme="minorHAnsi" w:hAnsiTheme="minorHAnsi"/>
          <w:sz w:val="28"/>
          <w:szCs w:val="28"/>
        </w:rPr>
      </w:pPr>
    </w:p>
    <w:p w:rsidR="00471A6A" w:rsidRDefault="00471A6A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B039E2" w:rsidRPr="00471A6A" w:rsidRDefault="00F60C10" w:rsidP="00471A6A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6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6"/>
          <w:szCs w:val="52"/>
          <w:lang w:eastAsia="es-ES"/>
        </w:rPr>
        <w:lastRenderedPageBreak/>
        <w:pict>
          <v:shape id="_x0000_s1046" type="#_x0000_t32" style="position:absolute;margin-left:-2.55pt;margin-top:71pt;width:431.25pt;height:0;z-index:251682816" o:connectortype="straight" strokecolor="#76923c [2406]" strokeweight="1.75pt">
            <v:shadow type="perspective" color="#4e6128 [1606]" opacity=".5" offset="1pt" offset2="-1pt"/>
          </v:shape>
        </w:pict>
      </w:r>
      <w:r w:rsidR="00471A6A" w:rsidRPr="00471A6A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6"/>
          <w:szCs w:val="52"/>
          <w:lang w:eastAsia="es-ES"/>
        </w:rPr>
        <w:t>MESAS DE TRABAJO Y OTRAS ASOCIACIONES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471A6A" w:rsidRDefault="00471A6A" w:rsidP="00471A6A">
      <w:pPr>
        <w:pStyle w:val="Textoindependiente"/>
        <w:pBdr>
          <w:bottom w:val="single" w:sz="4" w:space="1" w:color="auto"/>
        </w:pBdr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D.1.- MESAS DE TRABAJO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471A6A" w:rsidRDefault="00B039E2" w:rsidP="00B039E2">
      <w:pPr>
        <w:pStyle w:val="Textoindependiente"/>
        <w:jc w:val="both"/>
        <w:rPr>
          <w:rFonts w:asciiTheme="minorHAnsi" w:hAnsiTheme="minorHAnsi"/>
          <w:sz w:val="28"/>
          <w:szCs w:val="28"/>
        </w:rPr>
      </w:pPr>
      <w:r w:rsidRPr="002A6341">
        <w:rPr>
          <w:rFonts w:asciiTheme="minorHAnsi" w:hAnsiTheme="minorHAnsi"/>
          <w:b/>
          <w:sz w:val="28"/>
          <w:szCs w:val="28"/>
        </w:rPr>
        <w:t>Reunión</w:t>
      </w:r>
      <w:r w:rsidRPr="002A6341">
        <w:rPr>
          <w:rFonts w:asciiTheme="minorHAnsi" w:hAnsiTheme="minorHAnsi"/>
          <w:sz w:val="28"/>
          <w:szCs w:val="28"/>
        </w:rPr>
        <w:t xml:space="preserve">  con </w:t>
      </w:r>
      <w:proofErr w:type="spellStart"/>
      <w:r w:rsidRPr="002A6341">
        <w:rPr>
          <w:rFonts w:asciiTheme="minorHAnsi" w:hAnsiTheme="minorHAnsi"/>
          <w:sz w:val="28"/>
          <w:szCs w:val="28"/>
        </w:rPr>
        <w:t>Ascongi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 </w:t>
      </w:r>
      <w:proofErr w:type="spellStart"/>
      <w:r w:rsidRPr="002A6341">
        <w:rPr>
          <w:rFonts w:asciiTheme="minorHAnsi" w:hAnsiTheme="minorHAnsi"/>
          <w:sz w:val="28"/>
          <w:szCs w:val="28"/>
        </w:rPr>
        <w:t>Agrumap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A6341">
        <w:rPr>
          <w:rFonts w:asciiTheme="minorHAnsi" w:hAnsiTheme="minorHAnsi"/>
          <w:sz w:val="28"/>
          <w:szCs w:val="28"/>
        </w:rPr>
        <w:t>Instagi</w:t>
      </w:r>
      <w:proofErr w:type="spellEnd"/>
      <w:r w:rsidRPr="002A6341">
        <w:rPr>
          <w:rFonts w:asciiTheme="minorHAnsi" w:hAnsiTheme="minorHAnsi"/>
          <w:sz w:val="28"/>
          <w:szCs w:val="28"/>
        </w:rPr>
        <w:t xml:space="preserve"> y </w:t>
      </w:r>
      <w:proofErr w:type="spellStart"/>
      <w:r w:rsidRPr="002A6341">
        <w:rPr>
          <w:rFonts w:asciiTheme="minorHAnsi" w:hAnsiTheme="minorHAnsi"/>
          <w:sz w:val="28"/>
          <w:szCs w:val="28"/>
        </w:rPr>
        <w:t>Eraiki</w:t>
      </w:r>
      <w:proofErr w:type="spellEnd"/>
      <w:r w:rsidRPr="002A6341">
        <w:rPr>
          <w:rFonts w:asciiTheme="minorHAnsi" w:hAnsiTheme="minorHAnsi"/>
          <w:sz w:val="28"/>
          <w:szCs w:val="28"/>
        </w:rPr>
        <w:t>, estudio sobre la constitución del Grupo de Construcción.</w:t>
      </w:r>
    </w:p>
    <w:p w:rsidR="00471A6A" w:rsidRPr="00471A6A" w:rsidRDefault="00471A6A" w:rsidP="00B039E2">
      <w:pPr>
        <w:pStyle w:val="Textoindependiente"/>
        <w:jc w:val="both"/>
        <w:rPr>
          <w:rFonts w:asciiTheme="minorHAnsi" w:hAnsiTheme="minorHAnsi"/>
          <w:sz w:val="28"/>
          <w:szCs w:val="28"/>
        </w:rPr>
      </w:pPr>
    </w:p>
    <w:p w:rsidR="00B039E2" w:rsidRDefault="00B039E2" w:rsidP="00B039E2">
      <w:pPr>
        <w:pStyle w:val="Textoindependiente3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b/>
          <w:color w:val="000000"/>
          <w:sz w:val="28"/>
          <w:szCs w:val="28"/>
        </w:rPr>
        <w:t xml:space="preserve">Reuniones </w:t>
      </w:r>
      <w:r w:rsidRPr="002A6341">
        <w:rPr>
          <w:rFonts w:asciiTheme="minorHAnsi" w:hAnsiTheme="minorHAnsi"/>
          <w:color w:val="000000"/>
          <w:sz w:val="28"/>
          <w:szCs w:val="28"/>
        </w:rPr>
        <w:t>con SEA Madera, para establecer líneas de actuación de la Patronal de la Madera en el País Vasco.</w:t>
      </w:r>
    </w:p>
    <w:p w:rsidR="00471A6A" w:rsidRPr="002A6341" w:rsidRDefault="00471A6A" w:rsidP="00B039E2">
      <w:pPr>
        <w:pStyle w:val="Textoindependiente3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Inspección Trabajo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>reunión sectorial materia preventiva.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Participación</w:t>
      </w:r>
      <w:r w:rsidRPr="002A6341">
        <w:rPr>
          <w:bCs/>
          <w:color w:val="000000"/>
          <w:sz w:val="28"/>
          <w:szCs w:val="28"/>
        </w:rPr>
        <w:t xml:space="preserve">,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>en el proyecto Europeo</w:t>
      </w:r>
      <w:r w:rsidR="00471A6A" w:rsidRPr="00471A6A">
        <w:rPr>
          <w:bCs/>
          <w:color w:val="000000"/>
          <w:sz w:val="28"/>
          <w:szCs w:val="28"/>
        </w:rPr>
        <w:t>: Erasmus</w:t>
      </w:r>
      <w:r w:rsidRPr="00471A6A">
        <w:rPr>
          <w:bCs/>
          <w:color w:val="000000"/>
          <w:sz w:val="28"/>
          <w:szCs w:val="28"/>
        </w:rPr>
        <w:t xml:space="preserve"> – Red de </w:t>
      </w:r>
      <w:proofErr w:type="spellStart"/>
      <w:r w:rsidRPr="00471A6A">
        <w:rPr>
          <w:bCs/>
          <w:color w:val="000000"/>
          <w:sz w:val="28"/>
          <w:szCs w:val="28"/>
        </w:rPr>
        <w:t>Stakeholders</w:t>
      </w:r>
      <w:proofErr w:type="spellEnd"/>
      <w:r w:rsidRPr="00471A6A">
        <w:rPr>
          <w:bCs/>
          <w:color w:val="000000"/>
          <w:sz w:val="28"/>
          <w:szCs w:val="28"/>
        </w:rPr>
        <w:t xml:space="preserve"> – </w:t>
      </w:r>
      <w:proofErr w:type="spellStart"/>
      <w:r w:rsidRPr="00471A6A">
        <w:rPr>
          <w:bCs/>
          <w:color w:val="000000"/>
          <w:sz w:val="28"/>
          <w:szCs w:val="28"/>
        </w:rPr>
        <w:t>Futureoriented</w:t>
      </w:r>
      <w:proofErr w:type="spellEnd"/>
      <w:r w:rsidRPr="00471A6A">
        <w:rPr>
          <w:bCs/>
          <w:color w:val="000000"/>
          <w:sz w:val="28"/>
          <w:szCs w:val="28"/>
        </w:rPr>
        <w:t xml:space="preserve"> con </w:t>
      </w:r>
      <w:proofErr w:type="spellStart"/>
      <w:r w:rsidRPr="00471A6A">
        <w:rPr>
          <w:bCs/>
          <w:color w:val="000000"/>
          <w:sz w:val="28"/>
          <w:szCs w:val="28"/>
        </w:rPr>
        <w:t>Prospektiker</w:t>
      </w:r>
      <w:proofErr w:type="spellEnd"/>
      <w:r w:rsidRPr="00471A6A">
        <w:rPr>
          <w:bCs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Participación</w:t>
      </w:r>
      <w:r w:rsidRPr="002A6341">
        <w:rPr>
          <w:bCs/>
          <w:color w:val="000000"/>
          <w:sz w:val="28"/>
          <w:szCs w:val="28"/>
        </w:rPr>
        <w:t>,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>en el programa Economía Circular de Europa.</w:t>
      </w:r>
    </w:p>
    <w:p w:rsidR="00B039E2" w:rsidRPr="002A6341" w:rsidRDefault="00B039E2" w:rsidP="00B039E2">
      <w:pPr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Participación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2A6341">
        <w:rPr>
          <w:b/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 xml:space="preserve">en el encuentro </w:t>
      </w:r>
      <w:proofErr w:type="spellStart"/>
      <w:r w:rsidRPr="00471A6A">
        <w:rPr>
          <w:bCs/>
          <w:color w:val="000000"/>
          <w:sz w:val="28"/>
          <w:szCs w:val="28"/>
        </w:rPr>
        <w:t>COPTransfronterizo</w:t>
      </w:r>
      <w:proofErr w:type="spellEnd"/>
      <w:r w:rsidRPr="00471A6A">
        <w:rPr>
          <w:bCs/>
          <w:color w:val="000000"/>
          <w:sz w:val="28"/>
          <w:szCs w:val="28"/>
        </w:rPr>
        <w:t xml:space="preserve"> Formación Profesional Madera – </w:t>
      </w:r>
      <w:proofErr w:type="spellStart"/>
      <w:r w:rsidRPr="00471A6A">
        <w:rPr>
          <w:bCs/>
          <w:color w:val="000000"/>
          <w:sz w:val="28"/>
          <w:szCs w:val="28"/>
        </w:rPr>
        <w:t>Ikaslan</w:t>
      </w:r>
      <w:proofErr w:type="spellEnd"/>
      <w:r w:rsidRPr="00471A6A">
        <w:rPr>
          <w:bCs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rPr>
          <w:sz w:val="28"/>
          <w:szCs w:val="28"/>
        </w:rPr>
      </w:pPr>
    </w:p>
    <w:p w:rsidR="00B039E2" w:rsidRPr="002A6341" w:rsidRDefault="00B039E2" w:rsidP="00B039E2">
      <w:pPr>
        <w:pStyle w:val="Ttulo4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D.2.-OTRAS ASOCIACIONES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Arotzgi pertenece a otras asociaciones y organizaciones empresariales como:</w:t>
      </w: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Cs/>
          <w:color w:val="000000"/>
          <w:sz w:val="28"/>
          <w:szCs w:val="28"/>
        </w:rPr>
        <w:t>ADEGI</w:t>
      </w:r>
      <w:r w:rsidRPr="002A6341">
        <w:rPr>
          <w:b/>
          <w:bCs/>
          <w:color w:val="000000"/>
          <w:sz w:val="28"/>
          <w:szCs w:val="28"/>
        </w:rPr>
        <w:t xml:space="preserve">, como Patronal de las empresas de </w:t>
      </w:r>
      <w:proofErr w:type="spellStart"/>
      <w:r w:rsidRPr="002A6341">
        <w:rPr>
          <w:b/>
          <w:bCs/>
          <w:color w:val="000000"/>
          <w:sz w:val="28"/>
          <w:szCs w:val="28"/>
        </w:rPr>
        <w:t>Gipuzkoa</w:t>
      </w:r>
      <w:proofErr w:type="spellEnd"/>
      <w:r w:rsidRPr="002A6341">
        <w:rPr>
          <w:b/>
          <w:bCs/>
          <w:color w:val="000000"/>
          <w:sz w:val="28"/>
          <w:szCs w:val="28"/>
        </w:rPr>
        <w:t>.</w:t>
      </w: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Cs/>
          <w:iCs/>
          <w:color w:val="000000"/>
          <w:sz w:val="28"/>
          <w:szCs w:val="28"/>
        </w:rPr>
        <w:t>BASKEGUR</w:t>
      </w:r>
      <w:r w:rsidRPr="002A6341">
        <w:rPr>
          <w:bCs/>
          <w:color w:val="000000"/>
          <w:sz w:val="28"/>
          <w:szCs w:val="28"/>
        </w:rPr>
        <w:t>:</w:t>
      </w:r>
      <w:r w:rsidRPr="002A6341">
        <w:rPr>
          <w:b/>
          <w:bCs/>
          <w:color w:val="000000"/>
          <w:sz w:val="28"/>
          <w:szCs w:val="28"/>
        </w:rPr>
        <w:t xml:space="preserve"> Participación grupo empresas, para proyectos empresariales.</w:t>
      </w:r>
    </w:p>
    <w:p w:rsidR="00B039E2" w:rsidRPr="002A6341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A6341">
        <w:rPr>
          <w:bCs/>
          <w:iCs/>
          <w:color w:val="000000"/>
          <w:sz w:val="28"/>
          <w:szCs w:val="28"/>
        </w:rPr>
        <w:t>CAMARA COMERCIO</w:t>
      </w:r>
      <w:r w:rsidRPr="002A6341">
        <w:rPr>
          <w:b/>
          <w:bCs/>
          <w:color w:val="000000"/>
          <w:sz w:val="28"/>
          <w:szCs w:val="28"/>
        </w:rPr>
        <w:t xml:space="preserve">: Miembros del Pleno de la </w:t>
      </w:r>
      <w:proofErr w:type="spellStart"/>
      <w:r w:rsidRPr="002A6341">
        <w:rPr>
          <w:b/>
          <w:bCs/>
          <w:color w:val="000000"/>
          <w:sz w:val="28"/>
          <w:szCs w:val="28"/>
        </w:rPr>
        <w:t>Camara</w:t>
      </w:r>
      <w:proofErr w:type="spellEnd"/>
      <w:r w:rsidRPr="002A6341">
        <w:rPr>
          <w:b/>
          <w:bCs/>
          <w:color w:val="000000"/>
          <w:sz w:val="28"/>
          <w:szCs w:val="28"/>
        </w:rPr>
        <w:t>, representando al sector de la madera.</w:t>
      </w:r>
    </w:p>
    <w:p w:rsidR="00B039E2" w:rsidRPr="002A6341" w:rsidRDefault="00B039E2" w:rsidP="00B039E2">
      <w:pPr>
        <w:jc w:val="both"/>
        <w:rPr>
          <w:b/>
          <w:color w:val="000000"/>
          <w:sz w:val="28"/>
          <w:szCs w:val="28"/>
        </w:rPr>
      </w:pPr>
    </w:p>
    <w:p w:rsidR="00B039E2" w:rsidRDefault="00B039E2" w:rsidP="00B039E2">
      <w:pPr>
        <w:pStyle w:val="Textoindependiente"/>
        <w:jc w:val="both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471A6A" w:rsidRDefault="00471A6A">
      <w:pPr>
        <w:spacing w:after="0"/>
        <w:ind w:left="851" w:right="1327" w:hanging="363"/>
        <w:jc w:val="both"/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br w:type="page"/>
      </w:r>
    </w:p>
    <w:p w:rsidR="00471A6A" w:rsidRDefault="00F60C10" w:rsidP="00471A6A">
      <w:pP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</w:pPr>
      <w:r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lastRenderedPageBreak/>
        <w:pict>
          <v:shape id="_x0000_s1047" type="#_x0000_t32" style="position:absolute;margin-left:-2.55pt;margin-top:37.85pt;width:431.25pt;height:0;z-index:251684864" o:connectortype="straight" strokecolor="#76923c [2406]" strokeweight="1.75pt">
            <v:shadow type="perspective" color="#4e6128 [1606]" opacity=".5" offset="1pt" offset2="-1pt"/>
          </v:shape>
        </w:pict>
      </w:r>
      <w:r w:rsidR="00471A6A">
        <w:rPr>
          <w:rFonts w:asciiTheme="majorHAnsi" w:eastAsiaTheme="majorEastAsia" w:hAnsiTheme="majorHAnsi" w:cs="Arial"/>
          <w:bCs/>
          <w:noProof/>
          <w:color w:val="76923C" w:themeColor="accent3" w:themeShade="BF"/>
          <w:spacing w:val="5"/>
          <w:kern w:val="28"/>
          <w:sz w:val="52"/>
          <w:szCs w:val="52"/>
          <w:lang w:eastAsia="es-ES"/>
        </w:rPr>
        <w:t xml:space="preserve">OTROS </w:t>
      </w:r>
    </w:p>
    <w:p w:rsidR="00B039E2" w:rsidRPr="002A6341" w:rsidRDefault="00B039E2" w:rsidP="00B039E2">
      <w:pPr>
        <w:jc w:val="both"/>
        <w:rPr>
          <w:b/>
          <w:color w:val="000000"/>
          <w:sz w:val="28"/>
          <w:szCs w:val="28"/>
        </w:rPr>
      </w:pPr>
    </w:p>
    <w:p w:rsidR="00B039E2" w:rsidRPr="00471A6A" w:rsidRDefault="00B039E2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color w:val="000000"/>
          <w:sz w:val="28"/>
          <w:szCs w:val="28"/>
        </w:rPr>
        <w:t>E.1.- LOTERÍA DE NAVIDAD</w:t>
      </w:r>
    </w:p>
    <w:p w:rsidR="00471A6A" w:rsidRDefault="00471A6A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 xml:space="preserve">Como cada año la asociación </w:t>
      </w:r>
      <w:proofErr w:type="gramStart"/>
      <w:r w:rsidRPr="002A6341">
        <w:rPr>
          <w:rFonts w:asciiTheme="minorHAnsi" w:hAnsiTheme="minorHAnsi"/>
          <w:color w:val="000000"/>
          <w:sz w:val="28"/>
          <w:szCs w:val="28"/>
        </w:rPr>
        <w:t>a</w:t>
      </w:r>
      <w:proofErr w:type="gramEnd"/>
      <w:r w:rsidRPr="002A6341">
        <w:rPr>
          <w:rFonts w:asciiTheme="minorHAnsi" w:hAnsiTheme="minorHAnsi"/>
          <w:color w:val="000000"/>
          <w:sz w:val="28"/>
          <w:szCs w:val="28"/>
        </w:rPr>
        <w:t xml:space="preserve"> adquirido un número de la Lotería Nacional de Navidad.</w:t>
      </w:r>
    </w:p>
    <w:p w:rsidR="00B039E2" w:rsidRPr="002A6341" w:rsidRDefault="00B039E2" w:rsidP="00B039E2">
      <w:pPr>
        <w:pStyle w:val="Textoindependiente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471A6A" w:rsidRDefault="00B039E2" w:rsidP="00471A6A">
      <w:pPr>
        <w:pBdr>
          <w:bottom w:val="single" w:sz="12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color w:val="000000"/>
          <w:sz w:val="28"/>
          <w:szCs w:val="28"/>
        </w:rPr>
        <w:t>E.2.- OFERTA Y DEMANDA</w:t>
      </w:r>
    </w:p>
    <w:p w:rsidR="00471A6A" w:rsidRDefault="00471A6A" w:rsidP="00471A6A">
      <w:pPr>
        <w:pStyle w:val="Textoindependiente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039E2" w:rsidRPr="002A6341" w:rsidRDefault="00B039E2" w:rsidP="00B039E2">
      <w:pPr>
        <w:pStyle w:val="Textoindependiente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2A6341">
        <w:rPr>
          <w:rFonts w:asciiTheme="minorHAnsi" w:hAnsiTheme="minorHAnsi"/>
          <w:color w:val="000000"/>
          <w:sz w:val="28"/>
          <w:szCs w:val="28"/>
        </w:rPr>
        <w:t>Propuestas de colaboración para el empleo.</w:t>
      </w:r>
    </w:p>
    <w:p w:rsidR="00B039E2" w:rsidRPr="00471A6A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Compra venta de Vehículos y Materiales.</w:t>
      </w:r>
    </w:p>
    <w:p w:rsidR="00B039E2" w:rsidRPr="00471A6A" w:rsidRDefault="00B039E2" w:rsidP="00B039E2">
      <w:pPr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Venta o Alquiler de Taller de Carpintería.</w:t>
      </w:r>
    </w:p>
    <w:p w:rsidR="00B039E2" w:rsidRPr="00471A6A" w:rsidRDefault="00B039E2" w:rsidP="00471A6A">
      <w:pPr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Oferta de Maquinaria.</w:t>
      </w:r>
    </w:p>
    <w:p w:rsidR="00471A6A" w:rsidRDefault="00471A6A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71A6A" w:rsidRDefault="00B039E2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E.3.- LICITACIONES PÚBLICAS</w:t>
      </w: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Envío</w:t>
      </w:r>
      <w:r w:rsidRPr="002A6341">
        <w:rPr>
          <w:bCs/>
          <w:color w:val="000000"/>
          <w:sz w:val="28"/>
          <w:szCs w:val="28"/>
        </w:rPr>
        <w:t xml:space="preserve"> </w:t>
      </w:r>
      <w:r w:rsidRPr="00471A6A">
        <w:rPr>
          <w:bCs/>
          <w:color w:val="000000"/>
          <w:sz w:val="28"/>
          <w:szCs w:val="28"/>
        </w:rPr>
        <w:t>información y apoyo en gestión.</w:t>
      </w: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71A6A" w:rsidRDefault="00B039E2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E.4.- BOLSA EMPLEO</w:t>
      </w:r>
    </w:p>
    <w:p w:rsidR="00471A6A" w:rsidRPr="00471A6A" w:rsidRDefault="00471A6A" w:rsidP="00471A6A">
      <w:pPr>
        <w:spacing w:after="0"/>
        <w:jc w:val="both"/>
        <w:rPr>
          <w:bCs/>
          <w:color w:val="000000"/>
          <w:sz w:val="28"/>
          <w:szCs w:val="28"/>
        </w:rPr>
      </w:pPr>
    </w:p>
    <w:p w:rsidR="00B039E2" w:rsidRPr="00471A6A" w:rsidRDefault="00471A6A" w:rsidP="00471A6A">
      <w:pPr>
        <w:spacing w:after="0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Gestión</w:t>
      </w:r>
      <w:r w:rsidR="00B039E2" w:rsidRPr="00471A6A">
        <w:rPr>
          <w:bCs/>
          <w:color w:val="000000"/>
          <w:sz w:val="28"/>
          <w:szCs w:val="28"/>
        </w:rPr>
        <w:t xml:space="preserve"> de la bolsa de empleo, gestión de </w:t>
      </w:r>
      <w:proofErr w:type="spellStart"/>
      <w:r w:rsidR="00B039E2" w:rsidRPr="00471A6A">
        <w:rPr>
          <w:bCs/>
          <w:color w:val="000000"/>
          <w:sz w:val="28"/>
          <w:szCs w:val="28"/>
        </w:rPr>
        <w:t>Cvitae</w:t>
      </w:r>
      <w:proofErr w:type="spellEnd"/>
      <w:r w:rsidR="00B039E2" w:rsidRPr="00471A6A">
        <w:rPr>
          <w:bCs/>
          <w:color w:val="000000"/>
          <w:sz w:val="28"/>
          <w:szCs w:val="28"/>
        </w:rPr>
        <w:t>.</w:t>
      </w: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71A6A" w:rsidRDefault="00471A6A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E.5. -SALA AROTZGI</w:t>
      </w:r>
    </w:p>
    <w:p w:rsidR="00B039E2" w:rsidRPr="002A6341" w:rsidRDefault="00B039E2" w:rsidP="00471A6A">
      <w:pPr>
        <w:spacing w:after="0"/>
        <w:jc w:val="both"/>
        <w:rPr>
          <w:bCs/>
          <w:color w:val="000000"/>
          <w:sz w:val="28"/>
          <w:szCs w:val="28"/>
          <w:u w:val="single"/>
        </w:rPr>
      </w:pPr>
    </w:p>
    <w:p w:rsidR="00B039E2" w:rsidRPr="00471A6A" w:rsidRDefault="00B039E2" w:rsidP="00471A6A">
      <w:pPr>
        <w:spacing w:after="0"/>
        <w:jc w:val="both"/>
        <w:rPr>
          <w:bCs/>
          <w:color w:val="000000"/>
          <w:sz w:val="28"/>
          <w:szCs w:val="28"/>
        </w:rPr>
      </w:pPr>
      <w:r w:rsidRPr="00471A6A">
        <w:rPr>
          <w:bCs/>
          <w:color w:val="000000"/>
          <w:sz w:val="28"/>
          <w:szCs w:val="28"/>
        </w:rPr>
        <w:t>Se entrega la llave de acceso a la sala disponible en Arotzgi, para todos los socios.</w:t>
      </w:r>
    </w:p>
    <w:p w:rsidR="00B039E2" w:rsidRPr="002A6341" w:rsidRDefault="00B039E2" w:rsidP="00471A6A">
      <w:pPr>
        <w:spacing w:after="0"/>
        <w:jc w:val="both"/>
        <w:rPr>
          <w:b/>
          <w:bCs/>
          <w:color w:val="000000"/>
          <w:sz w:val="28"/>
          <w:szCs w:val="28"/>
        </w:rPr>
      </w:pPr>
    </w:p>
    <w:p w:rsidR="00B039E2" w:rsidRPr="00471A6A" w:rsidRDefault="00471A6A" w:rsidP="00471A6A">
      <w:pPr>
        <w:pBdr>
          <w:bottom w:val="single" w:sz="4" w:space="1" w:color="auto"/>
        </w:pBd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E.6.- ONG</w:t>
      </w:r>
    </w:p>
    <w:p w:rsidR="00B039E2" w:rsidRPr="002A6341" w:rsidRDefault="00B039E2" w:rsidP="00471A6A">
      <w:pPr>
        <w:spacing w:after="0"/>
        <w:jc w:val="both"/>
        <w:rPr>
          <w:bCs/>
          <w:color w:val="000000"/>
          <w:sz w:val="28"/>
          <w:szCs w:val="28"/>
          <w:u w:val="single"/>
        </w:rPr>
      </w:pPr>
    </w:p>
    <w:p w:rsidR="00B039E2" w:rsidRPr="002A6341" w:rsidRDefault="00B039E2" w:rsidP="00471A6A">
      <w:pPr>
        <w:spacing w:after="0"/>
        <w:jc w:val="both"/>
        <w:rPr>
          <w:b/>
          <w:sz w:val="28"/>
          <w:szCs w:val="28"/>
        </w:rPr>
      </w:pPr>
      <w:r w:rsidRPr="00471A6A">
        <w:rPr>
          <w:b/>
          <w:bCs/>
          <w:color w:val="000000"/>
          <w:sz w:val="28"/>
          <w:szCs w:val="28"/>
        </w:rPr>
        <w:t>Participación</w:t>
      </w:r>
      <w:r w:rsidRPr="002A6341">
        <w:rPr>
          <w:sz w:val="28"/>
          <w:szCs w:val="28"/>
        </w:rPr>
        <w:t>¸</w:t>
      </w:r>
      <w:r w:rsidRPr="002A6341">
        <w:rPr>
          <w:b/>
          <w:sz w:val="28"/>
          <w:szCs w:val="28"/>
        </w:rPr>
        <w:t xml:space="preserve"> </w:t>
      </w:r>
      <w:r w:rsidRPr="00471A6A">
        <w:rPr>
          <w:sz w:val="28"/>
          <w:szCs w:val="28"/>
        </w:rPr>
        <w:t>en el proyecto FE Y ALEGRIA de GUATEMALA y donación de Maquinaria.</w:t>
      </w:r>
    </w:p>
    <w:p w:rsidR="00B039E2" w:rsidRPr="002A6341" w:rsidRDefault="00B039E2" w:rsidP="00471A6A">
      <w:pPr>
        <w:spacing w:after="0"/>
        <w:jc w:val="both"/>
        <w:rPr>
          <w:b/>
          <w:sz w:val="28"/>
          <w:szCs w:val="28"/>
        </w:rPr>
      </w:pPr>
    </w:p>
    <w:p w:rsidR="00B039E2" w:rsidRPr="00471A6A" w:rsidRDefault="00B039E2" w:rsidP="00471A6A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  <w:u w:val="single"/>
        </w:rPr>
      </w:pPr>
      <w:r w:rsidRPr="00471A6A">
        <w:rPr>
          <w:b/>
          <w:sz w:val="28"/>
          <w:szCs w:val="28"/>
        </w:rPr>
        <w:t>E.7.- GUIA BUENAS PRÁCTICAS.</w:t>
      </w:r>
    </w:p>
    <w:p w:rsidR="00B039E2" w:rsidRPr="002A6341" w:rsidRDefault="00B039E2" w:rsidP="00B039E2">
      <w:pPr>
        <w:jc w:val="both"/>
        <w:rPr>
          <w:b/>
          <w:sz w:val="28"/>
          <w:szCs w:val="28"/>
        </w:rPr>
      </w:pPr>
    </w:p>
    <w:p w:rsidR="00B039E2" w:rsidRPr="00471A6A" w:rsidRDefault="00B039E2" w:rsidP="00B039E2">
      <w:pPr>
        <w:jc w:val="both"/>
        <w:rPr>
          <w:sz w:val="28"/>
          <w:szCs w:val="28"/>
        </w:rPr>
      </w:pPr>
      <w:r w:rsidRPr="00471A6A">
        <w:rPr>
          <w:b/>
          <w:sz w:val="28"/>
          <w:szCs w:val="28"/>
        </w:rPr>
        <w:lastRenderedPageBreak/>
        <w:t>Diseño</w:t>
      </w:r>
      <w:r w:rsidRPr="002A6341">
        <w:rPr>
          <w:b/>
          <w:sz w:val="28"/>
          <w:szCs w:val="28"/>
        </w:rPr>
        <w:t xml:space="preserve"> </w:t>
      </w:r>
      <w:r w:rsidRPr="00471A6A">
        <w:rPr>
          <w:sz w:val="28"/>
          <w:szCs w:val="28"/>
        </w:rPr>
        <w:t>Guía de buenas prácticas y atención al cliente para las empresas.</w:t>
      </w: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</w:pPr>
    </w:p>
    <w:p w:rsidR="00101635" w:rsidRPr="00B039E2" w:rsidRDefault="00101635" w:rsidP="00101635">
      <w:pPr>
        <w:tabs>
          <w:tab w:val="left" w:pos="6420"/>
        </w:tabs>
        <w:rPr>
          <w:noProof/>
          <w:lang w:eastAsia="es-ES"/>
        </w:rPr>
      </w:pPr>
    </w:p>
    <w:p w:rsidR="00101635" w:rsidRPr="00B039E2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101635" w:rsidRDefault="00101635" w:rsidP="00101635">
      <w:pPr>
        <w:tabs>
          <w:tab w:val="left" w:pos="6420"/>
        </w:tabs>
      </w:pPr>
    </w:p>
    <w:p w:rsidR="00B039E2" w:rsidRDefault="00B039E2" w:rsidP="00101635">
      <w:pPr>
        <w:tabs>
          <w:tab w:val="left" w:pos="6420"/>
        </w:tabs>
      </w:pPr>
    </w:p>
    <w:p w:rsidR="00537046" w:rsidRDefault="00537046" w:rsidP="00101635">
      <w:pPr>
        <w:tabs>
          <w:tab w:val="left" w:pos="6420"/>
        </w:tabs>
      </w:pPr>
    </w:p>
    <w:p w:rsidR="00537046" w:rsidRDefault="00537046" w:rsidP="00101635">
      <w:pPr>
        <w:tabs>
          <w:tab w:val="left" w:pos="6420"/>
        </w:tabs>
      </w:pPr>
    </w:p>
    <w:p w:rsidR="00537046" w:rsidRDefault="00537046" w:rsidP="00101635">
      <w:pPr>
        <w:tabs>
          <w:tab w:val="left" w:pos="6420"/>
        </w:tabs>
      </w:pPr>
    </w:p>
    <w:p w:rsidR="00537046" w:rsidRDefault="00537046" w:rsidP="00101635">
      <w:pPr>
        <w:tabs>
          <w:tab w:val="left" w:pos="6420"/>
        </w:tabs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F60C10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pict>
          <v:group id="_x0000_s1030" style="position:absolute;margin-left:-85.45pt;margin-top:-72.35pt;width:596.1pt;height:847.5pt;z-index:251665408" coordorigin="-8" coordsize="11922,168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-8;width:11922;height:16838;mso-width-relative:margin;mso-height-relative:margin" fillcolor="#938953 [1614]" strokecolor="#938953 [1614]">
              <v:textbox style="mso-next-textbox:#_x0000_s1031">
                <w:txbxContent>
                  <w:p w:rsidR="00333CA1" w:rsidRDefault="00333CA1" w:rsidP="00101635"/>
                </w:txbxContent>
              </v:textbox>
            </v:shape>
            <v:oval id="_x0000_s1032" style="position:absolute;left:2773;top:4811;width:6360;height:7215;mso-position-horizontal:center;mso-position-horizontal-relative:margin;mso-position-vertical:center;mso-position-vertical-relative:margin" strokecolor="#938953 [1614]"/>
          </v:group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F60C10">
      <w:pPr>
        <w:rPr>
          <w:noProof/>
          <w:lang w:eastAsia="es-ES"/>
        </w:rPr>
      </w:pPr>
      <w:r>
        <w:rPr>
          <w:noProof/>
          <w:lang w:eastAsia="es-ES"/>
        </w:rPr>
        <w:pict>
          <v:shape id="_x0000_s1038" type="#_x0000_t202" style="position:absolute;margin-left:15.65pt;margin-top:14.3pt;width:393.9pt;height:38.2pt;z-index:251669504;mso-position-horizontal-relative:margin" stroked="f">
            <v:fill opacity="0"/>
            <v:textbox>
              <w:txbxContent>
                <w:p w:rsidR="00333CA1" w:rsidRPr="005F199D" w:rsidRDefault="00333CA1" w:rsidP="00A42170">
                  <w:pPr>
                    <w:spacing w:line="295" w:lineRule="auto"/>
                    <w:ind w:left="142" w:right="-1"/>
                    <w:jc w:val="center"/>
                    <w:rPr>
                      <w:rFonts w:ascii="Century Gothic" w:eastAsia="Calibri" w:hAnsi="Century Gothic" w:cs="Times New Roman"/>
                      <w:b/>
                      <w:color w:val="FFFFFF" w:themeColor="background1"/>
                      <w:sz w:val="52"/>
                    </w:rPr>
                  </w:pPr>
                  <w:r w:rsidRPr="005F199D">
                    <w:rPr>
                      <w:rFonts w:ascii="Century Gothic" w:eastAsia="Calibri" w:hAnsi="Century Gothic" w:cs="Times New Roman"/>
                      <w:b/>
                      <w:color w:val="FFFFFF" w:themeColor="background1"/>
                      <w:sz w:val="52"/>
                    </w:rPr>
                    <w:t>GIPUZKOAKO AROTZ TALDEA</w:t>
                  </w:r>
                </w:p>
                <w:p w:rsidR="00333CA1" w:rsidRDefault="00333CA1"/>
              </w:txbxContent>
            </v:textbox>
            <w10:wrap anchorx="margin"/>
          </v:shape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867025" cy="2857500"/>
            <wp:effectExtent l="19050" t="0" r="9525" b="0"/>
            <wp:wrapSquare wrapText="bothSides"/>
            <wp:docPr id="4" name="2 Imagen" descr="Arotz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otzgi.jpg"/>
                    <pic:cNvPicPr/>
                  </pic:nvPicPr>
                  <pic:blipFill>
                    <a:blip r:embed="rId12" cstate="print"/>
                    <a:srcRect l="23280" r="23457" b="4735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101635" w:rsidRDefault="00F60C10">
      <w:pPr>
        <w:rPr>
          <w:noProof/>
          <w:lang w:eastAsia="es-ES"/>
        </w:rPr>
      </w:pPr>
      <w:r>
        <w:rPr>
          <w:noProof/>
          <w:lang w:eastAsia="es-ES"/>
        </w:rPr>
        <w:pict>
          <v:shape id="_x0000_s1037" type="#_x0000_t202" style="position:absolute;margin-left:0;margin-top:10.25pt;width:371.35pt;height:79.9pt;z-index:251668480;mso-position-horizontal:center;mso-position-horizontal-relative:margin" stroked="f">
            <v:fill opacity="0"/>
            <v:textbox>
              <w:txbxContent>
                <w:p w:rsidR="00333CA1" w:rsidRPr="005F199D" w:rsidRDefault="00333CA1" w:rsidP="00101635">
                  <w:pPr>
                    <w:jc w:val="center"/>
                    <w:rPr>
                      <w:rFonts w:ascii="Century Gothic" w:eastAsia="Calibri" w:hAnsi="Century Gothic" w:cs="Times New Roman"/>
                      <w:b/>
                      <w:color w:val="FFFFFF" w:themeColor="background1"/>
                      <w:sz w:val="52"/>
                    </w:rPr>
                  </w:pPr>
                  <w:r w:rsidRPr="005F199D">
                    <w:rPr>
                      <w:rFonts w:ascii="Century Gothic" w:eastAsia="Calibri" w:hAnsi="Century Gothic" w:cs="Times New Roman"/>
                      <w:b/>
                      <w:color w:val="FFFFFF" w:themeColor="background1"/>
                      <w:sz w:val="52"/>
                    </w:rPr>
                    <w:t>ASOCIACIÓN PATRONAL DE CARPINTEROS DE GIPUZKOA</w:t>
                  </w:r>
                </w:p>
                <w:p w:rsidR="00333CA1" w:rsidRDefault="00333CA1"/>
              </w:txbxContent>
            </v:textbox>
            <w10:wrap anchorx="margin"/>
          </v:shape>
        </w:pict>
      </w:r>
    </w:p>
    <w:p w:rsidR="00101635" w:rsidRDefault="00101635">
      <w:pPr>
        <w:rPr>
          <w:noProof/>
          <w:lang w:eastAsia="es-ES"/>
        </w:rPr>
      </w:pPr>
    </w:p>
    <w:p w:rsidR="00101635" w:rsidRDefault="00101635">
      <w:pPr>
        <w:rPr>
          <w:noProof/>
          <w:lang w:eastAsia="es-ES"/>
        </w:rPr>
      </w:pPr>
    </w:p>
    <w:p w:rsidR="002A18C3" w:rsidRDefault="002A18C3"/>
    <w:sectPr w:rsidR="002A18C3" w:rsidSect="00D13148">
      <w:footerReference w:type="default" r:id="rId13"/>
      <w:pgSz w:w="11906" w:h="16838"/>
      <w:pgMar w:top="1417" w:right="1701" w:bottom="141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A1" w:rsidRDefault="00333CA1" w:rsidP="00C51364">
      <w:pPr>
        <w:spacing w:after="0" w:line="240" w:lineRule="auto"/>
      </w:pPr>
      <w:r>
        <w:separator/>
      </w:r>
    </w:p>
  </w:endnote>
  <w:endnote w:type="continuationSeparator" w:id="0">
    <w:p w:rsidR="00333CA1" w:rsidRDefault="00333CA1" w:rsidP="00C5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81680"/>
      <w:docPartObj>
        <w:docPartGallery w:val="Page Numbers (Bottom of Page)"/>
        <w:docPartUnique/>
      </w:docPartObj>
    </w:sdtPr>
    <w:sdtContent>
      <w:p w:rsidR="00333CA1" w:rsidRDefault="00333CA1">
        <w:pPr>
          <w:pStyle w:val="Piedepgina"/>
        </w:pPr>
        <w:r>
          <w:t xml:space="preserve">Página | </w:t>
        </w:r>
        <w:fldSimple w:instr=" PAGE   \* MERGEFORMAT ">
          <w:r w:rsidR="00BE648E">
            <w:rPr>
              <w:noProof/>
            </w:rPr>
            <w:t>2</w:t>
          </w:r>
        </w:fldSimple>
      </w:p>
    </w:sdtContent>
  </w:sdt>
  <w:p w:rsidR="00333CA1" w:rsidRDefault="00333C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A1" w:rsidRDefault="00333CA1" w:rsidP="00C51364">
      <w:pPr>
        <w:spacing w:after="0" w:line="240" w:lineRule="auto"/>
      </w:pPr>
      <w:r>
        <w:separator/>
      </w:r>
    </w:p>
  </w:footnote>
  <w:footnote w:type="continuationSeparator" w:id="0">
    <w:p w:rsidR="00333CA1" w:rsidRDefault="00333CA1" w:rsidP="00C5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C66"/>
    <w:multiLevelType w:val="hybridMultilevel"/>
    <w:tmpl w:val="6040EC54"/>
    <w:lvl w:ilvl="0" w:tplc="3C8C3D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5052"/>
    <w:multiLevelType w:val="hybridMultilevel"/>
    <w:tmpl w:val="305E1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59C8"/>
    <w:multiLevelType w:val="hybridMultilevel"/>
    <w:tmpl w:val="3CDABFF4"/>
    <w:lvl w:ilvl="0" w:tplc="D14AB0EC">
      <w:start w:val="1"/>
      <w:numFmt w:val="upperLetter"/>
      <w:lvlText w:val="%1."/>
      <w:lvlJc w:val="left"/>
      <w:pPr>
        <w:ind w:left="765" w:hanging="405"/>
      </w:pPr>
      <w:rPr>
        <w:rFonts w:asciiTheme="majorHAnsi" w:eastAsiaTheme="majorEastAsia" w:hAnsiTheme="majorHAnsi" w:cs="Arial" w:hint="default"/>
        <w:color w:val="76923C" w:themeColor="accent3" w:themeShade="BF"/>
        <w:sz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556B"/>
    <w:multiLevelType w:val="hybridMultilevel"/>
    <w:tmpl w:val="6E9A93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026F"/>
    <w:multiLevelType w:val="hybridMultilevel"/>
    <w:tmpl w:val="039276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67F8"/>
    <w:multiLevelType w:val="hybridMultilevel"/>
    <w:tmpl w:val="B3CAF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B7523"/>
    <w:multiLevelType w:val="hybridMultilevel"/>
    <w:tmpl w:val="C0668B12"/>
    <w:lvl w:ilvl="0" w:tplc="0F768B7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eastAsia="Times New Roman" w:hAnsi="Antique Olive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04317F"/>
    <w:multiLevelType w:val="hybridMultilevel"/>
    <w:tmpl w:val="E9E473AC"/>
    <w:lvl w:ilvl="0" w:tplc="E5768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C52D3"/>
    <w:multiLevelType w:val="hybridMultilevel"/>
    <w:tmpl w:val="4FBAE5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4F42"/>
    <w:multiLevelType w:val="hybridMultilevel"/>
    <w:tmpl w:val="5016D6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A7136"/>
    <w:multiLevelType w:val="hybridMultilevel"/>
    <w:tmpl w:val="FC6C77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97BCA"/>
    <w:multiLevelType w:val="hybridMultilevel"/>
    <w:tmpl w:val="B254B0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70824"/>
    <w:multiLevelType w:val="hybridMultilevel"/>
    <w:tmpl w:val="FFCA7674"/>
    <w:lvl w:ilvl="0" w:tplc="D14AB0EC">
      <w:start w:val="1"/>
      <w:numFmt w:val="upperLetter"/>
      <w:lvlText w:val="%1."/>
      <w:lvlJc w:val="left"/>
      <w:pPr>
        <w:ind w:left="765" w:hanging="405"/>
      </w:pPr>
      <w:rPr>
        <w:rFonts w:asciiTheme="majorHAnsi" w:eastAsiaTheme="majorEastAsia" w:hAnsiTheme="majorHAnsi" w:cs="Arial" w:hint="default"/>
        <w:color w:val="76923C" w:themeColor="accent3" w:themeShade="BF"/>
        <w:sz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B3947"/>
    <w:multiLevelType w:val="hybridMultilevel"/>
    <w:tmpl w:val="DC983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576A2"/>
    <w:multiLevelType w:val="hybridMultilevel"/>
    <w:tmpl w:val="BB9266EA"/>
    <w:lvl w:ilvl="0" w:tplc="B8D429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3B4C"/>
    <w:rsid w:val="000375B9"/>
    <w:rsid w:val="0008781A"/>
    <w:rsid w:val="000C1BAC"/>
    <w:rsid w:val="000C7E95"/>
    <w:rsid w:val="00101635"/>
    <w:rsid w:val="00112D0D"/>
    <w:rsid w:val="00130888"/>
    <w:rsid w:val="002726AD"/>
    <w:rsid w:val="002A18C3"/>
    <w:rsid w:val="002A6341"/>
    <w:rsid w:val="002F4E2D"/>
    <w:rsid w:val="00333CA1"/>
    <w:rsid w:val="003717C7"/>
    <w:rsid w:val="004208B2"/>
    <w:rsid w:val="00471A6A"/>
    <w:rsid w:val="00490503"/>
    <w:rsid w:val="00537046"/>
    <w:rsid w:val="005844E3"/>
    <w:rsid w:val="006A6622"/>
    <w:rsid w:val="00723615"/>
    <w:rsid w:val="007A6985"/>
    <w:rsid w:val="007C0235"/>
    <w:rsid w:val="007F77C1"/>
    <w:rsid w:val="008839FF"/>
    <w:rsid w:val="00920EC5"/>
    <w:rsid w:val="00993B4C"/>
    <w:rsid w:val="00A01ECF"/>
    <w:rsid w:val="00A41598"/>
    <w:rsid w:val="00A42170"/>
    <w:rsid w:val="00B039E2"/>
    <w:rsid w:val="00BE648E"/>
    <w:rsid w:val="00C51364"/>
    <w:rsid w:val="00CF2DED"/>
    <w:rsid w:val="00D13148"/>
    <w:rsid w:val="00D34D91"/>
    <w:rsid w:val="00D803BA"/>
    <w:rsid w:val="00D957D5"/>
    <w:rsid w:val="00EA48F2"/>
    <w:rsid w:val="00F017F0"/>
    <w:rsid w:val="00F60C10"/>
    <w:rsid w:val="00FE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9"/>
        <o:r id="V:Rule8" type="connector" idref="#_x0000_s1028"/>
        <o:r id="V:Rule9" type="connector" idref="#_x0000_s1045"/>
        <o:r id="V:Rule10" type="connector" idref="#_x0000_s1046"/>
        <o:r id="V:Rule11" type="connector" idref="#_x0000_s1047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851" w:right="1327" w:hanging="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E3"/>
    <w:pPr>
      <w:spacing w:after="200"/>
      <w:ind w:left="0" w:right="0" w:firstLine="0"/>
      <w:jc w:val="left"/>
    </w:pPr>
  </w:style>
  <w:style w:type="paragraph" w:styleId="Ttulo1">
    <w:name w:val="heading 1"/>
    <w:basedOn w:val="Normal"/>
    <w:next w:val="Normal"/>
    <w:link w:val="Ttulo1Car"/>
    <w:qFormat/>
    <w:rsid w:val="00B039E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B039E2"/>
    <w:pPr>
      <w:keepNext/>
      <w:pBdr>
        <w:bottom w:val="single" w:sz="6" w:space="1" w:color="auto"/>
      </w:pBdr>
      <w:spacing w:after="0" w:line="240" w:lineRule="auto"/>
      <w:jc w:val="both"/>
      <w:outlineLvl w:val="3"/>
    </w:pPr>
    <w:rPr>
      <w:rFonts w:ascii="Antique Olive" w:eastAsia="Times New Roman" w:hAnsi="Antique Olive" w:cs="Times New Roman"/>
      <w:b/>
      <w:bCs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B4C"/>
    <w:pPr>
      <w:spacing w:after="0" w:line="240" w:lineRule="auto"/>
      <w:ind w:left="851" w:right="1327" w:hanging="363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B4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844E3"/>
    <w:pPr>
      <w:spacing w:line="240" w:lineRule="auto"/>
      <w:ind w:left="0" w:right="0" w:firstLine="0"/>
      <w:jc w:val="left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44E3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1016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51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1364"/>
  </w:style>
  <w:style w:type="paragraph" w:styleId="Piedepgina">
    <w:name w:val="footer"/>
    <w:basedOn w:val="Normal"/>
    <w:link w:val="PiedepginaCar"/>
    <w:uiPriority w:val="99"/>
    <w:unhideWhenUsed/>
    <w:rsid w:val="00C51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364"/>
  </w:style>
  <w:style w:type="character" w:customStyle="1" w:styleId="Ttulo1Car">
    <w:name w:val="Título 1 Car"/>
    <w:basedOn w:val="Fuentedeprrafopredeter"/>
    <w:link w:val="Ttulo1"/>
    <w:rsid w:val="00B039E2"/>
    <w:rPr>
      <w:rFonts w:ascii="Times New Roman" w:eastAsia="Arial Unicode MS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039E2"/>
    <w:rPr>
      <w:rFonts w:ascii="Antique Olive" w:eastAsia="Times New Roman" w:hAnsi="Antique Olive" w:cs="Times New Roman"/>
      <w:b/>
      <w:bCs/>
      <w:sz w:val="26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0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39E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B039E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B03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039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B039E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otzgi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skegu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0F18-4493-44E9-BA49-71D4E94C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2848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Oihane</dc:creator>
  <cp:lastModifiedBy>igarri2</cp:lastModifiedBy>
  <cp:revision>12</cp:revision>
  <dcterms:created xsi:type="dcterms:W3CDTF">2019-01-29T10:12:00Z</dcterms:created>
  <dcterms:modified xsi:type="dcterms:W3CDTF">2019-01-29T11:49:00Z</dcterms:modified>
</cp:coreProperties>
</file>